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1388" w:rsidRDefault="002A60FA" w:rsidP="00C356E1">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0</wp:posOffset>
                </wp:positionV>
                <wp:extent cx="3886200" cy="1485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485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C58DF" w:rsidRPr="00566BF9" w:rsidRDefault="008C58DF" w:rsidP="00305257">
                            <w:pPr>
                              <w:rPr>
                                <w:rFonts w:ascii="Tahoma" w:hAnsi="Tahoma"/>
                                <w:sz w:val="36"/>
                                <w:szCs w:val="36"/>
                              </w:rPr>
                            </w:pPr>
                            <w:r w:rsidRPr="00566BF9">
                              <w:rPr>
                                <w:rFonts w:ascii="Tahoma" w:hAnsi="Tahoma"/>
                                <w:sz w:val="36"/>
                                <w:szCs w:val="36"/>
                              </w:rPr>
                              <w:t>All Saints C of E Primary School</w:t>
                            </w:r>
                          </w:p>
                          <w:p w:rsidR="008C58DF" w:rsidRDefault="008C58DF" w:rsidP="00305257">
                            <w:pPr>
                              <w:rPr>
                                <w:rFonts w:ascii="Tahoma" w:hAnsi="Tahoma"/>
                              </w:rPr>
                            </w:pPr>
                          </w:p>
                          <w:p w:rsidR="008C58DF" w:rsidRPr="00566BF9" w:rsidRDefault="008C58DF" w:rsidP="00305257">
                            <w:pPr>
                              <w:rPr>
                                <w:rFonts w:ascii="Tahoma" w:hAnsi="Tahoma"/>
                                <w:sz w:val="22"/>
                                <w:szCs w:val="22"/>
                              </w:rPr>
                            </w:pPr>
                            <w:r w:rsidRPr="00566BF9">
                              <w:rPr>
                                <w:rFonts w:ascii="Tahoma" w:hAnsi="Tahoma"/>
                                <w:sz w:val="22"/>
                                <w:szCs w:val="22"/>
                              </w:rPr>
                              <w:t xml:space="preserve">Upper Beulah Hill, Upper Norwood, </w:t>
                            </w:r>
                            <w:smartTag w:uri="urn:schemas-microsoft-com:office:smarttags" w:element="City">
                              <w:smartTag w:uri="urn:schemas-microsoft-com:office:smarttags" w:element="place">
                                <w:r w:rsidRPr="00566BF9">
                                  <w:rPr>
                                    <w:rFonts w:ascii="Tahoma" w:hAnsi="Tahoma"/>
                                    <w:sz w:val="22"/>
                                    <w:szCs w:val="22"/>
                                  </w:rPr>
                                  <w:t>London</w:t>
                                </w:r>
                              </w:smartTag>
                            </w:smartTag>
                            <w:r w:rsidRPr="00566BF9">
                              <w:rPr>
                                <w:rFonts w:ascii="Tahoma" w:hAnsi="Tahoma"/>
                                <w:sz w:val="22"/>
                                <w:szCs w:val="22"/>
                              </w:rPr>
                              <w:t xml:space="preserve"> SE19 3LG</w:t>
                            </w:r>
                          </w:p>
                          <w:p w:rsidR="008C58DF" w:rsidRPr="00566BF9" w:rsidRDefault="008C58DF" w:rsidP="00305257">
                            <w:pPr>
                              <w:rPr>
                                <w:rFonts w:ascii="Tahoma" w:hAnsi="Tahoma"/>
                                <w:sz w:val="22"/>
                                <w:szCs w:val="22"/>
                                <w:lang w:val="en-GB"/>
                              </w:rPr>
                            </w:pPr>
                            <w:r w:rsidRPr="00566BF9">
                              <w:rPr>
                                <w:rFonts w:ascii="Tahoma" w:hAnsi="Tahoma"/>
                                <w:sz w:val="22"/>
                                <w:szCs w:val="22"/>
                              </w:rPr>
                              <w:t xml:space="preserve">Tel: 0208 771 9388      Fax: </w:t>
                            </w:r>
                            <w:r w:rsidRPr="00566BF9">
                              <w:rPr>
                                <w:rFonts w:ascii="Tahoma" w:hAnsi="Tahoma"/>
                                <w:sz w:val="22"/>
                                <w:szCs w:val="22"/>
                                <w:lang w:val="en-GB"/>
                              </w:rPr>
                              <w:t>020 8653 5466</w:t>
                            </w:r>
                          </w:p>
                          <w:p w:rsidR="008C58DF" w:rsidRPr="00566BF9" w:rsidRDefault="008C58DF" w:rsidP="00305257">
                            <w:pPr>
                              <w:rPr>
                                <w:rFonts w:ascii="Tahoma" w:hAnsi="Tahoma"/>
                                <w:sz w:val="22"/>
                                <w:szCs w:val="22"/>
                                <w:lang w:val="en-GB"/>
                              </w:rPr>
                            </w:pPr>
                            <w:r w:rsidRPr="00566BF9">
                              <w:rPr>
                                <w:rFonts w:ascii="Tahoma" w:hAnsi="Tahoma"/>
                                <w:sz w:val="22"/>
                                <w:szCs w:val="22"/>
                                <w:lang w:val="en-GB"/>
                              </w:rPr>
                              <w:t>Email: admin@allsaintsschool</w:t>
                            </w:r>
                            <w:r>
                              <w:rPr>
                                <w:rFonts w:ascii="Tahoma" w:hAnsi="Tahoma"/>
                                <w:sz w:val="22"/>
                                <w:szCs w:val="22"/>
                                <w:lang w:val="en-GB"/>
                              </w:rPr>
                              <w:t>.</w:t>
                            </w:r>
                            <w:r w:rsidRPr="00566BF9">
                              <w:rPr>
                                <w:rFonts w:ascii="Tahoma" w:hAnsi="Tahoma"/>
                                <w:sz w:val="22"/>
                                <w:szCs w:val="22"/>
                                <w:lang w:val="en-GB"/>
                              </w:rPr>
                              <w:t>croydon.</w:t>
                            </w:r>
                            <w:r>
                              <w:rPr>
                                <w:rFonts w:ascii="Tahoma" w:hAnsi="Tahoma"/>
                                <w:sz w:val="22"/>
                                <w:szCs w:val="22"/>
                                <w:lang w:val="en-GB"/>
                              </w:rPr>
                              <w:t>sch.uk</w:t>
                            </w:r>
                          </w:p>
                          <w:p w:rsidR="008C58DF" w:rsidRPr="00566BF9" w:rsidRDefault="008C58DF" w:rsidP="00305257">
                            <w:pPr>
                              <w:rPr>
                                <w:rFonts w:ascii="Tahoma" w:hAnsi="Tahoma"/>
                                <w:sz w:val="22"/>
                                <w:szCs w:val="22"/>
                                <w:lang w:val="en-GB"/>
                              </w:rPr>
                            </w:pPr>
                          </w:p>
                          <w:p w:rsidR="008C58DF" w:rsidRPr="00566BF9" w:rsidRDefault="008C58DF" w:rsidP="00305257">
                            <w:pPr>
                              <w:rPr>
                                <w:rFonts w:ascii="Tahoma" w:hAnsi="Tahoma"/>
                                <w:sz w:val="22"/>
                                <w:szCs w:val="22"/>
                              </w:rPr>
                            </w:pPr>
                            <w:r>
                              <w:rPr>
                                <w:rFonts w:ascii="Tahoma" w:hAnsi="Tahoma"/>
                                <w:sz w:val="22"/>
                                <w:szCs w:val="22"/>
                                <w:lang w:val="en-GB"/>
                              </w:rPr>
                              <w:t>Headt</w:t>
                            </w:r>
                            <w:r w:rsidRPr="00566BF9">
                              <w:rPr>
                                <w:rFonts w:ascii="Tahoma" w:hAnsi="Tahoma"/>
                                <w:sz w:val="22"/>
                                <w:szCs w:val="22"/>
                                <w:lang w:val="en-GB"/>
                              </w:rPr>
                              <w:t>ea</w:t>
                            </w:r>
                            <w:r>
                              <w:rPr>
                                <w:rFonts w:ascii="Tahoma" w:hAnsi="Tahoma"/>
                                <w:sz w:val="22"/>
                                <w:szCs w:val="22"/>
                                <w:lang w:val="en-GB"/>
                              </w:rPr>
                              <w:t>cher: Mrs Josephine Copeland MA</w:t>
                            </w:r>
                          </w:p>
                          <w:p w:rsidR="008C58DF" w:rsidRPr="00C356E1" w:rsidRDefault="008C58DF" w:rsidP="00305257">
                            <w:pPr>
                              <w:rPr>
                                <w:rFonts w:ascii="Tahoma" w:hAnsi="Tahom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0;width:30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" filled="f" stroked="f">
                <v:path arrowok="t"/>
                <v:textbox>
                  <w:txbxContent>
                    <w:p w:rsidR="00A905E5" w:rsidRPr="00566BF9" w:rsidRDefault="00A905E5" w:rsidP="00305257">
                      <w:pPr>
                        <w:rPr>
                          <w:rFonts w:ascii="Tahoma" w:hAnsi="Tahoma"/>
                          <w:sz w:val="36"/>
                          <w:szCs w:val="36"/>
                        </w:rPr>
                      </w:pPr>
                      <w:r w:rsidRPr="00566BF9">
                        <w:rPr>
                          <w:rFonts w:ascii="Tahoma" w:hAnsi="Tahoma"/>
                          <w:sz w:val="36"/>
                          <w:szCs w:val="36"/>
                        </w:rPr>
                        <w:t>All Saints C of E Primary School</w:t>
                      </w:r>
                    </w:p>
                    <w:p w:rsidR="00A905E5" w:rsidRDefault="00A905E5" w:rsidP="00305257">
                      <w:pPr>
                        <w:rPr>
                          <w:rFonts w:ascii="Tahoma" w:hAnsi="Tahoma"/>
                        </w:rPr>
                      </w:pPr>
                    </w:p>
                    <w:p w:rsidR="00A905E5" w:rsidRPr="00566BF9" w:rsidRDefault="00A905E5" w:rsidP="00305257">
                      <w:pPr>
                        <w:rPr>
                          <w:rFonts w:ascii="Tahoma" w:hAnsi="Tahoma"/>
                          <w:sz w:val="22"/>
                          <w:szCs w:val="22"/>
                        </w:rPr>
                      </w:pPr>
                      <w:r w:rsidRPr="00566BF9">
                        <w:rPr>
                          <w:rFonts w:ascii="Tahoma" w:hAnsi="Tahoma"/>
                          <w:sz w:val="22"/>
                          <w:szCs w:val="22"/>
                        </w:rPr>
                        <w:t xml:space="preserve">Upper Beulah Hill, Upper Norwood, </w:t>
                      </w:r>
                      <w:smartTag w:uri="urn:schemas-microsoft-com:office:smarttags" w:element="City">
                        <w:smartTag w:uri="urn:schemas-microsoft-com:office:smarttags" w:element="place">
                          <w:r w:rsidRPr="00566BF9">
                            <w:rPr>
                              <w:rFonts w:ascii="Tahoma" w:hAnsi="Tahoma"/>
                              <w:sz w:val="22"/>
                              <w:szCs w:val="22"/>
                            </w:rPr>
                            <w:t>London</w:t>
                          </w:r>
                        </w:smartTag>
                      </w:smartTag>
                      <w:r w:rsidRPr="00566BF9">
                        <w:rPr>
                          <w:rFonts w:ascii="Tahoma" w:hAnsi="Tahoma"/>
                          <w:sz w:val="22"/>
                          <w:szCs w:val="22"/>
                        </w:rPr>
                        <w:t xml:space="preserve"> SE19 3LG</w:t>
                      </w:r>
                    </w:p>
                    <w:p w:rsidR="00A905E5" w:rsidRPr="00566BF9" w:rsidRDefault="00A905E5" w:rsidP="00305257">
                      <w:pPr>
                        <w:rPr>
                          <w:rFonts w:ascii="Tahoma" w:hAnsi="Tahoma"/>
                          <w:sz w:val="22"/>
                          <w:szCs w:val="22"/>
                          <w:lang w:val="en-GB"/>
                        </w:rPr>
                      </w:pPr>
                      <w:r w:rsidRPr="00566BF9">
                        <w:rPr>
                          <w:rFonts w:ascii="Tahoma" w:hAnsi="Tahoma"/>
                          <w:sz w:val="22"/>
                          <w:szCs w:val="22"/>
                        </w:rPr>
                        <w:t xml:space="preserve">Tel: 0208 771 9388      Fax: </w:t>
                      </w:r>
                      <w:r w:rsidRPr="00566BF9">
                        <w:rPr>
                          <w:rFonts w:ascii="Tahoma" w:hAnsi="Tahoma"/>
                          <w:sz w:val="22"/>
                          <w:szCs w:val="22"/>
                          <w:lang w:val="en-GB"/>
                        </w:rPr>
                        <w:t>020 8653 5466</w:t>
                      </w:r>
                    </w:p>
                    <w:p w:rsidR="00A905E5" w:rsidRPr="00566BF9" w:rsidRDefault="00A905E5" w:rsidP="00305257">
                      <w:pPr>
                        <w:rPr>
                          <w:rFonts w:ascii="Tahoma" w:hAnsi="Tahoma"/>
                          <w:sz w:val="22"/>
                          <w:szCs w:val="22"/>
                          <w:lang w:val="en-GB"/>
                        </w:rPr>
                      </w:pPr>
                      <w:r w:rsidRPr="00566BF9">
                        <w:rPr>
                          <w:rFonts w:ascii="Tahoma" w:hAnsi="Tahoma"/>
                          <w:sz w:val="22"/>
                          <w:szCs w:val="22"/>
                          <w:lang w:val="en-GB"/>
                        </w:rPr>
                        <w:t>Email: admin@allsaintsschool</w:t>
                      </w:r>
                      <w:r>
                        <w:rPr>
                          <w:rFonts w:ascii="Tahoma" w:hAnsi="Tahoma"/>
                          <w:sz w:val="22"/>
                          <w:szCs w:val="22"/>
                          <w:lang w:val="en-GB"/>
                        </w:rPr>
                        <w:t>.</w:t>
                      </w:r>
                      <w:r w:rsidRPr="00566BF9">
                        <w:rPr>
                          <w:rFonts w:ascii="Tahoma" w:hAnsi="Tahoma"/>
                          <w:sz w:val="22"/>
                          <w:szCs w:val="22"/>
                          <w:lang w:val="en-GB"/>
                        </w:rPr>
                        <w:t>croydon.</w:t>
                      </w:r>
                      <w:r>
                        <w:rPr>
                          <w:rFonts w:ascii="Tahoma" w:hAnsi="Tahoma"/>
                          <w:sz w:val="22"/>
                          <w:szCs w:val="22"/>
                          <w:lang w:val="en-GB"/>
                        </w:rPr>
                        <w:t>sch.uk</w:t>
                      </w:r>
                    </w:p>
                    <w:p w:rsidR="00A905E5" w:rsidRPr="00566BF9" w:rsidRDefault="00A905E5" w:rsidP="00305257">
                      <w:pPr>
                        <w:rPr>
                          <w:rFonts w:ascii="Tahoma" w:hAnsi="Tahoma"/>
                          <w:sz w:val="22"/>
                          <w:szCs w:val="22"/>
                          <w:lang w:val="en-GB"/>
                        </w:rPr>
                      </w:pPr>
                    </w:p>
                    <w:p w:rsidR="00A905E5" w:rsidRPr="00566BF9" w:rsidRDefault="00A905E5" w:rsidP="00305257">
                      <w:pPr>
                        <w:rPr>
                          <w:rFonts w:ascii="Tahoma" w:hAnsi="Tahoma"/>
                          <w:sz w:val="22"/>
                          <w:szCs w:val="22"/>
                        </w:rPr>
                      </w:pPr>
                      <w:r>
                        <w:rPr>
                          <w:rFonts w:ascii="Tahoma" w:hAnsi="Tahoma"/>
                          <w:sz w:val="22"/>
                          <w:szCs w:val="22"/>
                          <w:lang w:val="en-GB"/>
                        </w:rPr>
                        <w:t>Headt</w:t>
                      </w:r>
                      <w:r w:rsidRPr="00566BF9">
                        <w:rPr>
                          <w:rFonts w:ascii="Tahoma" w:hAnsi="Tahoma"/>
                          <w:sz w:val="22"/>
                          <w:szCs w:val="22"/>
                          <w:lang w:val="en-GB"/>
                        </w:rPr>
                        <w:t>ea</w:t>
                      </w:r>
                      <w:r>
                        <w:rPr>
                          <w:rFonts w:ascii="Tahoma" w:hAnsi="Tahoma"/>
                          <w:sz w:val="22"/>
                          <w:szCs w:val="22"/>
                          <w:lang w:val="en-GB"/>
                        </w:rPr>
                        <w:t>cher: Mrs Josephine Copeland MA</w:t>
                      </w:r>
                    </w:p>
                    <w:p w:rsidR="00A905E5" w:rsidRPr="00C356E1" w:rsidRDefault="00A905E5" w:rsidP="00305257">
                      <w:pPr>
                        <w:rPr>
                          <w:rFonts w:ascii="Tahoma" w:hAnsi="Tahoma"/>
                          <w:sz w:val="40"/>
                          <w:szCs w:val="40"/>
                        </w:rPr>
                      </w:pPr>
                    </w:p>
                  </w:txbxContent>
                </v:textbox>
                <w10:wrap type="squar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1371600</wp:posOffset>
                </wp:positionV>
                <wp:extent cx="2514600" cy="342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C58DF" w:rsidRPr="00566BF9" w:rsidRDefault="008C58DF" w:rsidP="00305257">
                            <w:pPr>
                              <w:rPr>
                                <w:rFonts w:ascii="Tahoma" w:hAnsi="Tahoma"/>
                                <w:b/>
                                <w:sz w:val="22"/>
                                <w:szCs w:val="22"/>
                              </w:rPr>
                            </w:pPr>
                            <w:r>
                              <w:rPr>
                                <w:rFonts w:ascii="Tahoma" w:hAnsi="Tahoma"/>
                                <w:b/>
                                <w:sz w:val="22"/>
                                <w:szCs w:val="22"/>
                              </w:rPr>
                              <w:t xml:space="preserve">            </w:t>
                            </w:r>
                            <w:r w:rsidRPr="00566BF9">
                              <w:rPr>
                                <w:rFonts w:ascii="Tahoma" w:hAnsi="Tahoma"/>
                                <w:b/>
                                <w:sz w:val="22"/>
                                <w:szCs w:val="22"/>
                              </w:rPr>
                              <w:t>All believing, all achieving</w:t>
                            </w:r>
                          </w:p>
                          <w:p w:rsidR="008C58DF" w:rsidRPr="00566BF9" w:rsidRDefault="008C58DF" w:rsidP="005B7A86">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6pt;margin-top:108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" filled="f" stroked="f">
                <v:path arrowok="t"/>
                <v:textbox>
                  <w:txbxContent>
                    <w:p w:rsidR="00A905E5" w:rsidRPr="00566BF9" w:rsidRDefault="00A905E5" w:rsidP="00305257">
                      <w:pPr>
                        <w:rPr>
                          <w:rFonts w:ascii="Tahoma" w:hAnsi="Tahoma"/>
                          <w:b/>
                          <w:sz w:val="22"/>
                          <w:szCs w:val="22"/>
                        </w:rPr>
                      </w:pPr>
                      <w:r>
                        <w:rPr>
                          <w:rFonts w:ascii="Tahoma" w:hAnsi="Tahoma"/>
                          <w:b/>
                          <w:sz w:val="22"/>
                          <w:szCs w:val="22"/>
                        </w:rPr>
                        <w:t xml:space="preserve">            </w:t>
                      </w:r>
                      <w:r w:rsidRPr="00566BF9">
                        <w:rPr>
                          <w:rFonts w:ascii="Tahoma" w:hAnsi="Tahoma"/>
                          <w:b/>
                          <w:sz w:val="22"/>
                          <w:szCs w:val="22"/>
                        </w:rPr>
                        <w:t>All believing, all achieving</w:t>
                      </w:r>
                    </w:p>
                    <w:p w:rsidR="00A905E5" w:rsidRPr="00566BF9" w:rsidRDefault="00A905E5" w:rsidP="005B7A86">
                      <w:pPr>
                        <w:jc w:val="center"/>
                        <w:rPr>
                          <w:sz w:val="22"/>
                          <w:szCs w:val="22"/>
                        </w:rPr>
                      </w:pPr>
                    </w:p>
                  </w:txbxContent>
                </v:textbox>
                <w10:wrap type="square"/>
              </v:shape>
            </w:pict>
          </mc:Fallback>
        </mc:AlternateContent>
      </w:r>
      <w:r w:rsidR="007F1388">
        <w:rPr>
          <w:rFonts w:ascii="Tahoma" w:hAnsi="Tahoma"/>
          <w:noProof/>
          <w:lang w:val="en-GB" w:eastAsia="en-GB"/>
        </w:rPr>
        <w:t xml:space="preserve">                     </w:t>
      </w:r>
      <w:r>
        <w:rPr>
          <w:rFonts w:ascii="Tahoma" w:hAnsi="Tahoma"/>
          <w:noProof/>
          <w:lang w:val="en-GB" w:eastAsia="en-GB"/>
        </w:rPr>
        <w:drawing>
          <wp:inline distT="0" distB="0" distL="0" distR="0">
            <wp:extent cx="1333500" cy="1333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453D5A" w:rsidRDefault="00453D5A" w:rsidP="00D960E9">
      <w:pPr>
        <w:outlineLvl w:val="0"/>
        <w:rPr>
          <w:rFonts w:ascii="Tahoma" w:hAnsi="Tahoma" w:cs="Tahoma"/>
          <w:sz w:val="22"/>
          <w:szCs w:val="22"/>
          <w:lang w:val="en-GB"/>
        </w:rPr>
      </w:pPr>
    </w:p>
    <w:p w:rsidR="0032470A" w:rsidRDefault="0032470A" w:rsidP="00D960E9">
      <w:pPr>
        <w:outlineLvl w:val="0"/>
        <w:rPr>
          <w:rFonts w:ascii="Tahoma" w:hAnsi="Tahoma" w:cs="Tahoma"/>
          <w:sz w:val="22"/>
          <w:szCs w:val="22"/>
          <w:lang w:val="en-GB"/>
        </w:rPr>
      </w:pPr>
    </w:p>
    <w:p w:rsidR="0032470A" w:rsidRDefault="0032470A" w:rsidP="00D960E9">
      <w:pPr>
        <w:outlineLvl w:val="0"/>
        <w:rPr>
          <w:rFonts w:ascii="Tahoma" w:hAnsi="Tahoma" w:cs="Tahoma"/>
          <w:sz w:val="22"/>
          <w:szCs w:val="22"/>
          <w:lang w:val="en-GB"/>
        </w:rPr>
      </w:pPr>
    </w:p>
    <w:p w:rsidR="0032470A" w:rsidRDefault="0032470A" w:rsidP="00D960E9">
      <w:pPr>
        <w:outlineLvl w:val="0"/>
        <w:rPr>
          <w:rFonts w:ascii="Tahoma" w:hAnsi="Tahoma" w:cs="Tahoma"/>
          <w:sz w:val="22"/>
          <w:szCs w:val="22"/>
          <w:lang w:val="en-GB"/>
        </w:rPr>
      </w:pPr>
    </w:p>
    <w:p w:rsidR="00AB51DD" w:rsidRDefault="00D53CBD" w:rsidP="004030A8">
      <w:pPr>
        <w:pStyle w:val="Heading3"/>
        <w:rPr>
          <w:rFonts w:ascii="Comic Sans MS" w:hAnsi="Comic Sans MS"/>
          <w:bCs/>
          <w:sz w:val="28"/>
          <w:szCs w:val="28"/>
          <w:lang w:eastAsia="en-GB"/>
        </w:rPr>
      </w:pPr>
      <w:r w:rsidRPr="00EF58A3">
        <w:rPr>
          <w:rFonts w:ascii="Calibri" w:hAnsi="Calibri"/>
          <w:i w:val="0"/>
          <w:iCs w:val="0"/>
          <w:sz w:val="28"/>
          <w:szCs w:val="28"/>
        </w:rPr>
        <w:t>POSITION:</w:t>
      </w:r>
      <w:r w:rsidR="00F35B9A" w:rsidRPr="004030A8">
        <w:rPr>
          <w:rFonts w:ascii="Calibri" w:hAnsi="Calibri"/>
          <w:i w:val="0"/>
          <w:iCs w:val="0"/>
          <w:sz w:val="40"/>
          <w:szCs w:val="40"/>
        </w:rPr>
        <w:t xml:space="preserve"> </w:t>
      </w:r>
      <w:r w:rsidR="00EF58A3" w:rsidRPr="00A905E5">
        <w:rPr>
          <w:rFonts w:ascii="Comic Sans MS" w:hAnsi="Comic Sans MS"/>
          <w:bCs/>
          <w:sz w:val="28"/>
          <w:szCs w:val="28"/>
          <w:lang w:eastAsia="en-GB"/>
        </w:rPr>
        <w:t xml:space="preserve">Teacher </w:t>
      </w:r>
    </w:p>
    <w:p w:rsidR="00F35B9A" w:rsidRPr="00EF58A3" w:rsidRDefault="00D53CBD" w:rsidP="004030A8">
      <w:pPr>
        <w:pStyle w:val="Heading3"/>
        <w:rPr>
          <w:rFonts w:ascii="Calibri" w:hAnsi="Calibri"/>
          <w:i w:val="0"/>
          <w:iCs w:val="0"/>
          <w:sz w:val="40"/>
          <w:szCs w:val="40"/>
        </w:rPr>
      </w:pPr>
      <w:r w:rsidRPr="00EF58A3">
        <w:rPr>
          <w:rFonts w:ascii="Calibri" w:hAnsi="Calibri"/>
          <w:i w:val="0"/>
          <w:iCs w:val="0"/>
          <w:sz w:val="28"/>
          <w:szCs w:val="28"/>
        </w:rPr>
        <w:t>REPORTS TO:</w:t>
      </w:r>
      <w:r w:rsidRPr="004030A8">
        <w:rPr>
          <w:rFonts w:ascii="Calibri" w:hAnsi="Calibri"/>
          <w:i w:val="0"/>
          <w:iCs w:val="0"/>
          <w:sz w:val="40"/>
          <w:szCs w:val="40"/>
        </w:rPr>
        <w:t xml:space="preserve">  </w:t>
      </w:r>
      <w:r w:rsidR="00F35B9A" w:rsidRPr="00D53CBD">
        <w:rPr>
          <w:rFonts w:ascii="Comic Sans MS" w:hAnsi="Comic Sans MS"/>
          <w:iCs w:val="0"/>
          <w:sz w:val="28"/>
          <w:szCs w:val="28"/>
        </w:rPr>
        <w:t>Headteacher</w:t>
      </w:r>
    </w:p>
    <w:p w:rsidR="00A3380B" w:rsidRPr="00D53CBD" w:rsidRDefault="00D53CBD" w:rsidP="004030A8">
      <w:pPr>
        <w:pStyle w:val="Heading3"/>
        <w:rPr>
          <w:rFonts w:ascii="Calibri" w:hAnsi="Calibri"/>
          <w:i w:val="0"/>
          <w:iCs w:val="0"/>
          <w:sz w:val="28"/>
          <w:szCs w:val="28"/>
        </w:rPr>
      </w:pPr>
      <w:r w:rsidRPr="00EF58A3">
        <w:rPr>
          <w:rFonts w:ascii="Calibri" w:hAnsi="Calibri"/>
          <w:i w:val="0"/>
          <w:iCs w:val="0"/>
          <w:sz w:val="28"/>
          <w:szCs w:val="28"/>
        </w:rPr>
        <w:t>SCALE:</w:t>
      </w:r>
      <w:r w:rsidR="00F35B9A" w:rsidRPr="004030A8">
        <w:rPr>
          <w:rFonts w:ascii="Calibri" w:hAnsi="Calibri"/>
          <w:i w:val="0"/>
          <w:iCs w:val="0"/>
          <w:sz w:val="40"/>
          <w:szCs w:val="40"/>
        </w:rPr>
        <w:t xml:space="preserve">  </w:t>
      </w:r>
      <w:r w:rsidR="00EF58A3" w:rsidRPr="00D53CBD">
        <w:rPr>
          <w:rFonts w:ascii="Comic Sans MS" w:hAnsi="Comic Sans MS"/>
          <w:bCs/>
          <w:sz w:val="28"/>
          <w:szCs w:val="28"/>
          <w:lang w:eastAsia="en-GB"/>
        </w:rPr>
        <w:t xml:space="preserve">MPS or UPS </w:t>
      </w:r>
    </w:p>
    <w:p w:rsidR="00F35B9A" w:rsidRDefault="00F35B9A" w:rsidP="00F35B9A">
      <w:pPr>
        <w:rPr>
          <w:lang w:val="en-GB"/>
        </w:rPr>
      </w:pPr>
    </w:p>
    <w:p w:rsidR="00A3380B" w:rsidRPr="00EF58A3" w:rsidRDefault="00A3380B" w:rsidP="00A3380B">
      <w:pPr>
        <w:pStyle w:val="Heading1"/>
        <w:jc w:val="left"/>
        <w:rPr>
          <w:rFonts w:ascii="Comic Sans MS" w:hAnsi="Comic Sans MS"/>
          <w:sz w:val="26"/>
          <w:szCs w:val="26"/>
        </w:rPr>
      </w:pPr>
      <w:r w:rsidRPr="00EF58A3">
        <w:rPr>
          <w:rFonts w:ascii="Comic Sans MS" w:hAnsi="Comic Sans MS"/>
          <w:sz w:val="26"/>
          <w:szCs w:val="26"/>
        </w:rPr>
        <w:t>QUALIFICATIONS</w:t>
      </w:r>
    </w:p>
    <w:p w:rsidR="00A3380B" w:rsidRPr="00341196" w:rsidRDefault="00A3380B" w:rsidP="00A3380B">
      <w:pPr>
        <w:rPr>
          <w:rFonts w:ascii="Calibri" w:hAnsi="Calibri"/>
          <w:sz w:val="26"/>
          <w:szCs w:val="26"/>
        </w:rPr>
      </w:pPr>
    </w:p>
    <w:p w:rsidR="00A3380B" w:rsidRPr="00EF58A3" w:rsidRDefault="00A3380B" w:rsidP="00A3380B">
      <w:pPr>
        <w:numPr>
          <w:ilvl w:val="0"/>
          <w:numId w:val="3"/>
        </w:numPr>
        <w:ind w:firstLine="66"/>
        <w:rPr>
          <w:rFonts w:ascii="Comic Sans MS" w:hAnsi="Comic Sans MS"/>
        </w:rPr>
      </w:pPr>
      <w:r w:rsidRPr="00EF58A3">
        <w:rPr>
          <w:rFonts w:ascii="Comic Sans MS" w:hAnsi="Comic Sans MS"/>
        </w:rPr>
        <w:t>Qualified Teacher Status.</w:t>
      </w:r>
    </w:p>
    <w:p w:rsidR="00EF58A3" w:rsidRPr="00CD04C4" w:rsidRDefault="00EF58A3" w:rsidP="00EF58A3">
      <w:pPr>
        <w:spacing w:before="300"/>
        <w:rPr>
          <w:rFonts w:ascii="Comic Sans MS" w:eastAsia="Times New Roman" w:hAnsi="Comic Sans MS"/>
          <w:b/>
          <w:lang w:eastAsia="en-GB"/>
        </w:rPr>
      </w:pPr>
      <w:r w:rsidRPr="00CD04C4">
        <w:rPr>
          <w:rFonts w:ascii="Comic Sans MS" w:eastAsia="Times New Roman" w:hAnsi="Comic Sans MS"/>
          <w:b/>
          <w:lang w:eastAsia="en-GB"/>
        </w:rPr>
        <w:t>KEY PURPOSE</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Teach a class of pupils and ensure that planning, preparation, recording assessment and reporting meet their varying learning and social needs.</w:t>
      </w:r>
    </w:p>
    <w:p w:rsidR="00EF58A3" w:rsidRPr="00D53CBD" w:rsidRDefault="00EF58A3" w:rsidP="00D53CBD">
      <w:pPr>
        <w:pStyle w:val="ListParagraph"/>
        <w:numPr>
          <w:ilvl w:val="0"/>
          <w:numId w:val="3"/>
        </w:numPr>
        <w:spacing w:before="30"/>
        <w:jc w:val="both"/>
        <w:rPr>
          <w:rFonts w:ascii="Comic Sans MS" w:eastAsia="Times New Roman" w:hAnsi="Comic Sans MS"/>
          <w:lang w:eastAsia="en-GB"/>
        </w:rPr>
      </w:pPr>
      <w:r w:rsidRPr="00D53CBD">
        <w:rPr>
          <w:rFonts w:ascii="Comic Sans MS" w:eastAsia="Times New Roman" w:hAnsi="Comic Sans MS"/>
          <w:lang w:eastAsia="en-GB"/>
        </w:rPr>
        <w:t>Maintain the positive ethos and core values of the school, both inside and outside the classroom.</w:t>
      </w:r>
    </w:p>
    <w:p w:rsidR="00EF58A3" w:rsidRPr="00D53CBD" w:rsidRDefault="00EF58A3" w:rsidP="00D53CBD">
      <w:pPr>
        <w:pStyle w:val="ListParagraph"/>
        <w:numPr>
          <w:ilvl w:val="0"/>
          <w:numId w:val="3"/>
        </w:numPr>
        <w:jc w:val="both"/>
        <w:rPr>
          <w:rFonts w:ascii="Comic Sans MS" w:eastAsia="Times New Roman" w:hAnsi="Comic Sans MS"/>
          <w:lang w:eastAsia="en-GB"/>
        </w:rPr>
      </w:pPr>
      <w:r w:rsidRPr="00D53CBD">
        <w:rPr>
          <w:rFonts w:ascii="Comic Sans MS" w:eastAsia="Times New Roman" w:hAnsi="Comic Sans MS"/>
          <w:lang w:eastAsia="en-GB"/>
        </w:rPr>
        <w:t>Contribute to constructive team-building amongst teaching and non-teaching staff, parents and governors.</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Ensure that the current national conditions of employment for school teachers are met.</w:t>
      </w:r>
    </w:p>
    <w:p w:rsidR="00EF58A3" w:rsidRPr="00CD04C4" w:rsidRDefault="00EF58A3" w:rsidP="00EF58A3">
      <w:pPr>
        <w:spacing w:before="15"/>
        <w:jc w:val="both"/>
        <w:rPr>
          <w:rFonts w:ascii="Comic Sans MS" w:eastAsia="Times New Roman" w:hAnsi="Comic Sans MS"/>
          <w:lang w:eastAsia="en-GB"/>
        </w:rPr>
      </w:pPr>
    </w:p>
    <w:p w:rsidR="00EF58A3" w:rsidRPr="00CD04C4" w:rsidRDefault="00EF58A3" w:rsidP="00EF58A3">
      <w:pPr>
        <w:spacing w:before="135"/>
        <w:rPr>
          <w:rFonts w:ascii="Comic Sans MS" w:eastAsia="Times New Roman" w:hAnsi="Comic Sans MS"/>
          <w:b/>
          <w:lang w:eastAsia="en-GB"/>
        </w:rPr>
      </w:pPr>
      <w:r w:rsidRPr="00CD04C4">
        <w:rPr>
          <w:rFonts w:ascii="Comic Sans MS" w:eastAsia="Times New Roman" w:hAnsi="Comic Sans MS"/>
          <w:b/>
          <w:lang w:eastAsia="en-GB"/>
        </w:rPr>
        <w:t>MAIN ACTIVITIES</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Implement agreed school policies and guidelines.</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Support initiatives decided by the headteacher and staff.</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Plan appropriately to meet the needs of all pupils, through differentiation of tasks/having the highest expectation of every child, believing that every learner has unlimited potential for development.</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To plan and deliver the curriculum within the framework of present school policies, both in short and long term planning structures.</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Set clear targets, based on prior attainment, for pupils learning;</w:t>
      </w:r>
    </w:p>
    <w:p w:rsidR="00EF58A3" w:rsidRPr="00D53CBD" w:rsidRDefault="00EF58A3" w:rsidP="00D53CBD">
      <w:pPr>
        <w:pStyle w:val="ListParagraph"/>
        <w:numPr>
          <w:ilvl w:val="0"/>
          <w:numId w:val="3"/>
        </w:numPr>
        <w:spacing w:before="15"/>
        <w:rPr>
          <w:rFonts w:ascii="Comic Sans MS" w:eastAsia="Times New Roman" w:hAnsi="Comic Sans MS"/>
          <w:lang w:eastAsia="en-GB"/>
        </w:rPr>
      </w:pPr>
      <w:r w:rsidRPr="00D53CBD">
        <w:rPr>
          <w:rFonts w:ascii="Comic Sans MS" w:eastAsia="Times New Roman" w:hAnsi="Comic Sans MS"/>
          <w:lang w:eastAsia="en-GB"/>
        </w:rPr>
        <w:t>To plan and resource a classroom which will encourage the development of all aspects of children’s learning. In particular, to encourage children independent use of resources and involvement in their learning.</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Provide a stimulating classroom environment, where resources can be accessed appropriately by all pupils.</w:t>
      </w:r>
    </w:p>
    <w:p w:rsidR="00EF58A3" w:rsidRPr="00D53CBD" w:rsidRDefault="00EF58A3" w:rsidP="00D53CBD">
      <w:pPr>
        <w:pStyle w:val="ListParagraph"/>
        <w:numPr>
          <w:ilvl w:val="0"/>
          <w:numId w:val="3"/>
        </w:numPr>
        <w:spacing w:before="30"/>
        <w:rPr>
          <w:rFonts w:ascii="Comic Sans MS" w:eastAsia="Times New Roman" w:hAnsi="Comic Sans MS"/>
          <w:lang w:eastAsia="en-GB"/>
        </w:rPr>
      </w:pPr>
      <w:r w:rsidRPr="00D53CBD">
        <w:rPr>
          <w:rFonts w:ascii="Comic Sans MS" w:eastAsia="Times New Roman" w:hAnsi="Comic Sans MS"/>
          <w:lang w:eastAsia="en-GB"/>
        </w:rPr>
        <w:lastRenderedPageBreak/>
        <w:t>To monitor children’s progress, keep records and evaluate children’s achievements. To set children high standards in the content and presentation of their work by the quality of your displays of that work.</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To establish and maintain good relationships with colleagues, working as part of a team in all aspects of school development.</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Maintain good order and discipline amongst pupils, in accordance with the school’s behaviour policy.</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Work in partnership with parents and carers in providing a quality education for all children and report to parents on the development, progress and attainment of pupils.</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 xml:space="preserve">Participate in meetings which relate to the school’s management, curriculum, administration or </w:t>
      </w:r>
      <w:proofErr w:type="spellStart"/>
      <w:r w:rsidRPr="00D53CBD">
        <w:rPr>
          <w:rFonts w:ascii="Comic Sans MS" w:eastAsia="Times New Roman" w:hAnsi="Comic Sans MS"/>
          <w:lang w:eastAsia="en-GB"/>
        </w:rPr>
        <w:t>organisation</w:t>
      </w:r>
      <w:proofErr w:type="spellEnd"/>
      <w:r w:rsidRPr="00D53CBD">
        <w:rPr>
          <w:rFonts w:ascii="Comic Sans MS" w:eastAsia="Times New Roman" w:hAnsi="Comic Sans MS"/>
          <w:lang w:eastAsia="en-GB"/>
        </w:rPr>
        <w:t>.</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Communicate and co-operate with specialists from outside agencies.</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 xml:space="preserve">Lead, </w:t>
      </w:r>
      <w:proofErr w:type="spellStart"/>
      <w:r w:rsidRPr="00D53CBD">
        <w:rPr>
          <w:rFonts w:ascii="Comic Sans MS" w:eastAsia="Times New Roman" w:hAnsi="Comic Sans MS"/>
          <w:lang w:eastAsia="en-GB"/>
        </w:rPr>
        <w:t>organise</w:t>
      </w:r>
      <w:proofErr w:type="spellEnd"/>
      <w:r w:rsidRPr="00D53CBD">
        <w:rPr>
          <w:rFonts w:ascii="Comic Sans MS" w:eastAsia="Times New Roman" w:hAnsi="Comic Sans MS"/>
          <w:lang w:eastAsia="en-GB"/>
        </w:rPr>
        <w:t xml:space="preserve"> and direct support staff within the classroom.</w:t>
      </w:r>
    </w:p>
    <w:p w:rsidR="00EF58A3" w:rsidRPr="00D53CBD" w:rsidRDefault="00EF58A3" w:rsidP="00D53CBD">
      <w:pPr>
        <w:pStyle w:val="ListParagraph"/>
        <w:numPr>
          <w:ilvl w:val="0"/>
          <w:numId w:val="3"/>
        </w:numPr>
        <w:jc w:val="both"/>
        <w:rPr>
          <w:rFonts w:ascii="Comic Sans MS" w:eastAsia="Times New Roman" w:hAnsi="Comic Sans MS"/>
          <w:lang w:eastAsia="en-GB"/>
        </w:rPr>
      </w:pPr>
      <w:r w:rsidRPr="00D53CBD">
        <w:rPr>
          <w:rFonts w:ascii="Comic Sans MS" w:eastAsia="Times New Roman" w:hAnsi="Comic Sans MS"/>
          <w:lang w:eastAsia="en-GB"/>
        </w:rPr>
        <w:t>Lead a core curriculum area or aspect (</w:t>
      </w:r>
      <w:r w:rsidR="001E355F">
        <w:rPr>
          <w:rFonts w:ascii="Comic Sans MS" w:eastAsia="Times New Roman" w:hAnsi="Comic Sans MS"/>
          <w:lang w:eastAsia="en-GB"/>
        </w:rPr>
        <w:t>if applicable</w:t>
      </w:r>
      <w:r w:rsidRPr="00D53CBD">
        <w:rPr>
          <w:rFonts w:ascii="Comic Sans MS" w:eastAsia="Times New Roman" w:hAnsi="Comic Sans MS"/>
          <w:lang w:eastAsia="en-GB"/>
        </w:rPr>
        <w:t>)</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Participate in the appraisal system for the appraisal of your own performance &amp; that of other teachers.</w:t>
      </w:r>
    </w:p>
    <w:p w:rsidR="00EF58A3" w:rsidRPr="00D53CBD" w:rsidRDefault="00EF58A3" w:rsidP="00D53CBD">
      <w:pPr>
        <w:pStyle w:val="ListParagraph"/>
        <w:numPr>
          <w:ilvl w:val="0"/>
          <w:numId w:val="3"/>
        </w:numPr>
        <w:spacing w:before="15"/>
        <w:jc w:val="both"/>
        <w:rPr>
          <w:rFonts w:ascii="Comic Sans MS" w:eastAsia="Times New Roman" w:hAnsi="Comic Sans MS"/>
          <w:lang w:eastAsia="en-GB"/>
        </w:rPr>
      </w:pPr>
      <w:r w:rsidRPr="00D53CBD">
        <w:rPr>
          <w:rFonts w:ascii="Comic Sans MS" w:eastAsia="Times New Roman" w:hAnsi="Comic Sans MS"/>
          <w:lang w:eastAsia="en-GB"/>
        </w:rPr>
        <w:t>Improve practice by taking an active role in your own professional development and the professional development of colleagues.</w:t>
      </w:r>
    </w:p>
    <w:p w:rsidR="00A3380B" w:rsidRPr="00EF58A3" w:rsidRDefault="00A3380B" w:rsidP="00A3380B">
      <w:pPr>
        <w:rPr>
          <w:rFonts w:ascii="Comic Sans MS" w:hAnsi="Comic Sans MS"/>
        </w:rPr>
      </w:pPr>
    </w:p>
    <w:p w:rsidR="00A3380B" w:rsidRPr="00EF58A3" w:rsidRDefault="00A3380B" w:rsidP="00A3380B">
      <w:pPr>
        <w:rPr>
          <w:rFonts w:ascii="Comic Sans MS" w:hAnsi="Comic Sans MS"/>
          <w:b/>
        </w:rPr>
      </w:pPr>
      <w:r w:rsidRPr="00EF58A3">
        <w:rPr>
          <w:rFonts w:ascii="Comic Sans MS" w:hAnsi="Comic Sans MS"/>
          <w:b/>
        </w:rPr>
        <w:t>PERSONAL</w:t>
      </w:r>
    </w:p>
    <w:p w:rsidR="00A3380B" w:rsidRPr="00EF58A3" w:rsidRDefault="00A3380B" w:rsidP="00D53CBD">
      <w:pPr>
        <w:numPr>
          <w:ilvl w:val="0"/>
          <w:numId w:val="8"/>
        </w:numPr>
        <w:rPr>
          <w:rFonts w:ascii="Comic Sans MS" w:hAnsi="Comic Sans MS"/>
        </w:rPr>
      </w:pPr>
      <w:r w:rsidRPr="00EF58A3">
        <w:rPr>
          <w:rFonts w:ascii="Comic Sans MS" w:hAnsi="Comic Sans MS"/>
        </w:rPr>
        <w:t>A willingness to share expertise, skills and knowledge and an ability to encourage others to follow suit</w:t>
      </w:r>
    </w:p>
    <w:p w:rsidR="00A3380B" w:rsidRPr="00EF58A3" w:rsidRDefault="00A3380B" w:rsidP="00D53CBD">
      <w:pPr>
        <w:numPr>
          <w:ilvl w:val="0"/>
          <w:numId w:val="8"/>
        </w:numPr>
        <w:rPr>
          <w:rFonts w:ascii="Comic Sans MS" w:hAnsi="Comic Sans MS"/>
        </w:rPr>
      </w:pPr>
      <w:r w:rsidRPr="00EF58A3">
        <w:rPr>
          <w:rFonts w:ascii="Comic Sans MS" w:hAnsi="Comic Sans MS"/>
        </w:rPr>
        <w:t>Show sensitivity to the needs of others</w:t>
      </w:r>
    </w:p>
    <w:p w:rsidR="00A3380B" w:rsidRPr="00EF58A3" w:rsidRDefault="00A3380B" w:rsidP="00D53CBD">
      <w:pPr>
        <w:numPr>
          <w:ilvl w:val="0"/>
          <w:numId w:val="8"/>
        </w:numPr>
        <w:rPr>
          <w:rFonts w:ascii="Comic Sans MS" w:hAnsi="Comic Sans MS"/>
        </w:rPr>
      </w:pPr>
      <w:r w:rsidRPr="00EF58A3">
        <w:rPr>
          <w:rFonts w:ascii="Comic Sans MS" w:hAnsi="Comic Sans MS"/>
        </w:rPr>
        <w:t xml:space="preserve">Open minded and </w:t>
      </w:r>
      <w:proofErr w:type="spellStart"/>
      <w:r w:rsidRPr="00EF58A3">
        <w:rPr>
          <w:rFonts w:ascii="Comic Sans MS" w:hAnsi="Comic Sans MS"/>
        </w:rPr>
        <w:t>empathise</w:t>
      </w:r>
      <w:proofErr w:type="spellEnd"/>
      <w:r w:rsidRPr="00EF58A3">
        <w:rPr>
          <w:rFonts w:ascii="Comic Sans MS" w:hAnsi="Comic Sans MS"/>
        </w:rPr>
        <w:t xml:space="preserve"> with pupils and parents from a diverse range of backgrounds and challenging circumstances</w:t>
      </w:r>
    </w:p>
    <w:p w:rsidR="00A3380B" w:rsidRPr="00EF58A3" w:rsidRDefault="00A3380B" w:rsidP="00D53CBD">
      <w:pPr>
        <w:numPr>
          <w:ilvl w:val="0"/>
          <w:numId w:val="8"/>
        </w:numPr>
        <w:rPr>
          <w:rFonts w:ascii="Comic Sans MS" w:hAnsi="Comic Sans MS"/>
        </w:rPr>
      </w:pPr>
      <w:r w:rsidRPr="00EF58A3">
        <w:rPr>
          <w:rFonts w:ascii="Comic Sans MS" w:hAnsi="Comic Sans MS"/>
        </w:rPr>
        <w:t>To be willing to act on advice and feedback from colleagues and senior teachers so as to improve practice and raise standards</w:t>
      </w:r>
    </w:p>
    <w:p w:rsidR="00A3380B" w:rsidRDefault="00A3380B" w:rsidP="00D53CBD">
      <w:pPr>
        <w:numPr>
          <w:ilvl w:val="0"/>
          <w:numId w:val="8"/>
        </w:numPr>
        <w:rPr>
          <w:rFonts w:ascii="Comic Sans MS" w:hAnsi="Comic Sans MS"/>
        </w:rPr>
      </w:pPr>
      <w:r w:rsidRPr="00EF58A3">
        <w:rPr>
          <w:rFonts w:ascii="Comic Sans MS" w:hAnsi="Comic Sans MS"/>
        </w:rPr>
        <w:t>Meets deadlines on time</w:t>
      </w:r>
    </w:p>
    <w:p w:rsidR="00A905E5" w:rsidRPr="00EF58A3" w:rsidRDefault="00A905E5" w:rsidP="00D53CBD">
      <w:pPr>
        <w:numPr>
          <w:ilvl w:val="0"/>
          <w:numId w:val="8"/>
        </w:numPr>
        <w:rPr>
          <w:rFonts w:ascii="Comic Sans MS" w:hAnsi="Comic Sans MS"/>
        </w:rPr>
      </w:pPr>
      <w:r>
        <w:rPr>
          <w:rFonts w:ascii="Comic Sans MS" w:hAnsi="Comic Sans MS"/>
        </w:rPr>
        <w:t>Be adaptable and dependable</w:t>
      </w:r>
    </w:p>
    <w:p w:rsidR="00A3380B" w:rsidRDefault="00A3380B" w:rsidP="00D53CBD">
      <w:pPr>
        <w:numPr>
          <w:ilvl w:val="0"/>
          <w:numId w:val="8"/>
        </w:numPr>
        <w:rPr>
          <w:rFonts w:ascii="Comic Sans MS" w:hAnsi="Comic Sans MS"/>
        </w:rPr>
      </w:pPr>
      <w:r w:rsidRPr="00EF58A3">
        <w:rPr>
          <w:rFonts w:ascii="Comic Sans MS" w:hAnsi="Comic Sans MS"/>
        </w:rPr>
        <w:t xml:space="preserve">Willingness to </w:t>
      </w:r>
      <w:proofErr w:type="spellStart"/>
      <w:r w:rsidRPr="00EF58A3">
        <w:rPr>
          <w:rFonts w:ascii="Comic Sans MS" w:hAnsi="Comic Sans MS"/>
        </w:rPr>
        <w:t>socialise</w:t>
      </w:r>
      <w:proofErr w:type="spellEnd"/>
      <w:r w:rsidRPr="00EF58A3">
        <w:rPr>
          <w:rFonts w:ascii="Comic Sans MS" w:hAnsi="Comic Sans MS"/>
        </w:rPr>
        <w:t xml:space="preserve"> professionally with colleagues and show a good sense of </w:t>
      </w:r>
      <w:proofErr w:type="spellStart"/>
      <w:r w:rsidRPr="00EF58A3">
        <w:rPr>
          <w:rFonts w:ascii="Comic Sans MS" w:hAnsi="Comic Sans MS"/>
        </w:rPr>
        <w:t>humour</w:t>
      </w:r>
      <w:proofErr w:type="spellEnd"/>
      <w:r w:rsidRPr="00EF58A3">
        <w:rPr>
          <w:rFonts w:ascii="Comic Sans MS" w:hAnsi="Comic Sans MS"/>
        </w:rPr>
        <w:t>!</w:t>
      </w:r>
    </w:p>
    <w:p w:rsidR="00AB51DD" w:rsidRPr="00EF58A3" w:rsidRDefault="00AB51DD" w:rsidP="00D53CBD">
      <w:pPr>
        <w:numPr>
          <w:ilvl w:val="0"/>
          <w:numId w:val="8"/>
        </w:numPr>
        <w:rPr>
          <w:rFonts w:ascii="Comic Sans MS" w:hAnsi="Comic Sans MS"/>
        </w:rPr>
      </w:pPr>
    </w:p>
    <w:p w:rsidR="00A3380B" w:rsidRPr="00EF58A3" w:rsidRDefault="00A3380B" w:rsidP="00A3380B">
      <w:pPr>
        <w:rPr>
          <w:rFonts w:ascii="Comic Sans MS" w:hAnsi="Comic Sans MS"/>
          <w:b/>
        </w:rPr>
      </w:pPr>
      <w:r w:rsidRPr="00EF58A3">
        <w:rPr>
          <w:rFonts w:ascii="Comic Sans MS" w:hAnsi="Comic Sans MS"/>
          <w:b/>
        </w:rPr>
        <w:t>CONDITIONS OF SERVICE</w:t>
      </w:r>
    </w:p>
    <w:p w:rsidR="00A3380B" w:rsidRPr="00EF58A3" w:rsidRDefault="00A3380B" w:rsidP="00A3380B">
      <w:pPr>
        <w:rPr>
          <w:rFonts w:ascii="Comic Sans MS" w:hAnsi="Comic Sans MS"/>
        </w:rPr>
      </w:pPr>
      <w:proofErr w:type="gramStart"/>
      <w:r w:rsidRPr="00EF58A3">
        <w:rPr>
          <w:rFonts w:ascii="Comic Sans MS" w:hAnsi="Comic Sans MS"/>
        </w:rPr>
        <w:t>Governed by the National Agreement on Teachers’ Pay and Conditions, supplemented by local conditions as agreed by the governors.</w:t>
      </w:r>
      <w:proofErr w:type="gramEnd"/>
    </w:p>
    <w:p w:rsidR="00A3380B" w:rsidRPr="00EF58A3" w:rsidRDefault="00A3380B" w:rsidP="00A3380B">
      <w:pPr>
        <w:rPr>
          <w:rFonts w:ascii="Comic Sans MS" w:hAnsi="Comic Sans MS"/>
        </w:rPr>
      </w:pPr>
    </w:p>
    <w:p w:rsidR="00A3380B" w:rsidRPr="00EF58A3" w:rsidRDefault="00A3380B" w:rsidP="00A3380B">
      <w:pPr>
        <w:rPr>
          <w:rFonts w:ascii="Comic Sans MS" w:hAnsi="Comic Sans MS"/>
          <w:b/>
        </w:rPr>
      </w:pPr>
      <w:r w:rsidRPr="00EF58A3">
        <w:rPr>
          <w:rFonts w:ascii="Comic Sans MS" w:hAnsi="Comic Sans MS"/>
          <w:b/>
        </w:rPr>
        <w:t>SPECIAL CONDITIONS OF SERVICE</w:t>
      </w:r>
    </w:p>
    <w:p w:rsidR="00A3380B" w:rsidRPr="00EF58A3" w:rsidRDefault="00A3380B" w:rsidP="00A3380B">
      <w:pPr>
        <w:rPr>
          <w:rFonts w:ascii="Comic Sans MS" w:hAnsi="Comic Sans MS"/>
        </w:rPr>
      </w:pPr>
      <w:r w:rsidRPr="00EF58A3">
        <w:rPr>
          <w:rFonts w:ascii="Comic Sans MS" w:hAnsi="Comic Sans MS"/>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A3380B" w:rsidRPr="00EF58A3" w:rsidRDefault="00A3380B" w:rsidP="00A3380B">
      <w:pPr>
        <w:rPr>
          <w:rFonts w:ascii="Comic Sans MS" w:hAnsi="Comic Sans MS"/>
        </w:rPr>
      </w:pPr>
    </w:p>
    <w:p w:rsidR="00A3380B" w:rsidRPr="00EF58A3" w:rsidRDefault="00A3380B" w:rsidP="00A3380B">
      <w:pPr>
        <w:rPr>
          <w:rFonts w:ascii="Comic Sans MS" w:hAnsi="Comic Sans MS"/>
        </w:rPr>
      </w:pPr>
      <w:r w:rsidRPr="00EF58A3">
        <w:rPr>
          <w:rFonts w:ascii="Comic Sans MS" w:hAnsi="Comic Sans MS"/>
        </w:rPr>
        <w:lastRenderedPageBreak/>
        <w:t xml:space="preserve">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 </w:t>
      </w:r>
    </w:p>
    <w:p w:rsidR="00A3380B" w:rsidRPr="00EF58A3" w:rsidRDefault="00A3380B" w:rsidP="00A3380B">
      <w:pPr>
        <w:rPr>
          <w:rFonts w:ascii="Comic Sans MS" w:hAnsi="Comic Sans MS"/>
        </w:rPr>
      </w:pPr>
    </w:p>
    <w:p w:rsidR="00A3380B" w:rsidRPr="00D53CBD" w:rsidRDefault="00D53CBD" w:rsidP="00A3380B">
      <w:pPr>
        <w:rPr>
          <w:rFonts w:ascii="Comic Sans MS" w:hAnsi="Comic Sans MS"/>
          <w:b/>
        </w:rPr>
      </w:pPr>
      <w:r w:rsidRPr="00D53CBD">
        <w:rPr>
          <w:rFonts w:ascii="Comic Sans MS" w:hAnsi="Comic Sans MS"/>
          <w:b/>
        </w:rPr>
        <w:t>EQUAL OPPORTUNITY</w:t>
      </w:r>
    </w:p>
    <w:p w:rsidR="00A3380B" w:rsidRPr="00EF58A3" w:rsidRDefault="00A3380B" w:rsidP="00A3380B">
      <w:pPr>
        <w:rPr>
          <w:rFonts w:ascii="Comic Sans MS" w:hAnsi="Comic Sans MS"/>
        </w:rPr>
      </w:pPr>
      <w:r w:rsidRPr="00EF58A3">
        <w:rPr>
          <w:rFonts w:ascii="Comic Sans MS" w:hAnsi="Comic Sans MS"/>
        </w:rPr>
        <w:t>The post holder will be expected to carry out all duties in the context of and in compliance with the Council’s Equal Opportunities Policies.</w:t>
      </w:r>
    </w:p>
    <w:p w:rsidR="00A3380B" w:rsidRPr="00EF58A3" w:rsidRDefault="00A3380B" w:rsidP="00A3380B">
      <w:pPr>
        <w:rPr>
          <w:rFonts w:ascii="Comic Sans MS" w:hAnsi="Comic Sans MS"/>
        </w:rPr>
      </w:pPr>
    </w:p>
    <w:p w:rsidR="00A3380B" w:rsidRPr="00EF58A3" w:rsidRDefault="00A3380B" w:rsidP="00A3380B">
      <w:pPr>
        <w:rPr>
          <w:rFonts w:ascii="Comic Sans MS" w:hAnsi="Comic Sans MS"/>
        </w:rPr>
      </w:pPr>
    </w:p>
    <w:p w:rsidR="00A3380B" w:rsidRPr="00EF58A3" w:rsidRDefault="00A3380B" w:rsidP="00A3380B">
      <w:pPr>
        <w:rPr>
          <w:rFonts w:ascii="Comic Sans MS" w:hAnsi="Comic Sans MS"/>
        </w:rPr>
      </w:pPr>
      <w:r w:rsidRPr="00EF58A3">
        <w:rPr>
          <w:rFonts w:ascii="Comic Sans MS" w:hAnsi="Comic Sans MS"/>
        </w:rPr>
        <w:t>Date of issue</w:t>
      </w:r>
      <w:proofErr w:type="gramStart"/>
      <w:r w:rsidRPr="00EF58A3">
        <w:rPr>
          <w:rFonts w:ascii="Comic Sans MS" w:hAnsi="Comic Sans MS"/>
        </w:rPr>
        <w:t xml:space="preserve">:  </w:t>
      </w:r>
      <w:r w:rsidRPr="00EF58A3">
        <w:rPr>
          <w:rFonts w:ascii="Comic Sans MS" w:hAnsi="Comic Sans MS"/>
        </w:rPr>
        <w:tab/>
      </w:r>
      <w:r w:rsidRPr="00EF58A3">
        <w:rPr>
          <w:rFonts w:ascii="Comic Sans MS" w:hAnsi="Comic Sans MS"/>
        </w:rPr>
        <w:tab/>
      </w:r>
      <w:r w:rsidRPr="00EF58A3">
        <w:rPr>
          <w:rFonts w:ascii="Comic Sans MS" w:hAnsi="Comic Sans MS"/>
        </w:rPr>
        <w:tab/>
        <w:t>…………………………………</w:t>
      </w:r>
      <w:proofErr w:type="gramEnd"/>
    </w:p>
    <w:p w:rsidR="00A3380B" w:rsidRPr="00EF58A3" w:rsidRDefault="00A3380B" w:rsidP="00A3380B">
      <w:pPr>
        <w:rPr>
          <w:rFonts w:ascii="Comic Sans MS" w:hAnsi="Comic Sans MS"/>
        </w:rPr>
      </w:pPr>
    </w:p>
    <w:p w:rsidR="00A3380B" w:rsidRPr="00EF58A3" w:rsidRDefault="00A3380B" w:rsidP="00A3380B">
      <w:pPr>
        <w:rPr>
          <w:rFonts w:ascii="Comic Sans MS" w:hAnsi="Comic Sans MS"/>
        </w:rPr>
      </w:pPr>
      <w:r w:rsidRPr="00EF58A3">
        <w:rPr>
          <w:rFonts w:ascii="Comic Sans MS" w:hAnsi="Comic Sans MS"/>
        </w:rPr>
        <w:t>Signature of Post holder</w:t>
      </w:r>
      <w:r w:rsidRPr="00EF58A3">
        <w:rPr>
          <w:rFonts w:ascii="Comic Sans MS" w:hAnsi="Comic Sans MS"/>
        </w:rPr>
        <w:tab/>
      </w:r>
      <w:r w:rsidRPr="00EF58A3">
        <w:rPr>
          <w:rFonts w:ascii="Comic Sans MS" w:hAnsi="Comic Sans MS"/>
        </w:rPr>
        <w:tab/>
        <w:t>…………………………………</w:t>
      </w:r>
    </w:p>
    <w:p w:rsidR="00A3380B" w:rsidRPr="00EF58A3" w:rsidRDefault="00A3380B" w:rsidP="00A3380B">
      <w:pPr>
        <w:rPr>
          <w:rFonts w:ascii="Comic Sans MS" w:hAnsi="Comic Sans MS"/>
        </w:rPr>
      </w:pPr>
    </w:p>
    <w:p w:rsidR="00A3380B" w:rsidRPr="00EF58A3" w:rsidRDefault="00EF58A3" w:rsidP="00A3380B">
      <w:pPr>
        <w:rPr>
          <w:rFonts w:ascii="Comic Sans MS" w:hAnsi="Comic Sans MS"/>
        </w:rPr>
      </w:pPr>
      <w:r>
        <w:rPr>
          <w:rFonts w:ascii="Comic Sans MS" w:hAnsi="Comic Sans MS"/>
        </w:rPr>
        <w:t>Signature of Headteacher</w:t>
      </w:r>
      <w:r>
        <w:rPr>
          <w:rFonts w:ascii="Comic Sans MS" w:hAnsi="Comic Sans MS"/>
        </w:rPr>
        <w:tab/>
      </w:r>
      <w:r w:rsidR="00A3380B" w:rsidRPr="00EF58A3">
        <w:rPr>
          <w:rFonts w:ascii="Comic Sans MS" w:hAnsi="Comic Sans MS"/>
        </w:rPr>
        <w:t>…………………………………</w:t>
      </w:r>
    </w:p>
    <w:p w:rsidR="00A3380B" w:rsidRPr="00EF58A3" w:rsidRDefault="00A3380B" w:rsidP="00A3380B">
      <w:pPr>
        <w:rPr>
          <w:rFonts w:ascii="Comic Sans MS" w:hAnsi="Comic Sans MS"/>
          <w:b/>
        </w:rPr>
      </w:pPr>
    </w:p>
    <w:p w:rsidR="00A3380B" w:rsidRPr="00EF58A3" w:rsidRDefault="00A3380B" w:rsidP="00A3380B">
      <w:pPr>
        <w:tabs>
          <w:tab w:val="left" w:pos="2376"/>
          <w:tab w:val="left" w:pos="2802"/>
          <w:tab w:val="left" w:pos="5495"/>
          <w:tab w:val="left" w:pos="5920"/>
        </w:tabs>
        <w:rPr>
          <w:rFonts w:ascii="Comic Sans MS" w:hAnsi="Comic Sans MS"/>
        </w:rPr>
      </w:pPr>
    </w:p>
    <w:p w:rsidR="0032470A" w:rsidRPr="00EF58A3" w:rsidRDefault="0032470A" w:rsidP="00D960E9">
      <w:pPr>
        <w:outlineLvl w:val="0"/>
        <w:rPr>
          <w:rFonts w:ascii="Comic Sans MS" w:hAnsi="Comic Sans MS" w:cs="Tahoma"/>
          <w:lang w:val="en-GB"/>
        </w:rPr>
      </w:pPr>
    </w:p>
    <w:p w:rsidR="0032470A" w:rsidRPr="00EF58A3" w:rsidRDefault="0032470A" w:rsidP="00D960E9">
      <w:pPr>
        <w:outlineLvl w:val="0"/>
        <w:rPr>
          <w:rFonts w:ascii="Comic Sans MS" w:hAnsi="Comic Sans MS" w:cs="Tahoma"/>
          <w:lang w:val="en-GB"/>
        </w:rPr>
      </w:pPr>
    </w:p>
    <w:p w:rsidR="0032470A" w:rsidRPr="00EF58A3" w:rsidRDefault="0032470A" w:rsidP="00D960E9">
      <w:pPr>
        <w:outlineLvl w:val="0"/>
        <w:rPr>
          <w:rFonts w:ascii="Comic Sans MS" w:hAnsi="Comic Sans MS" w:cs="Tahoma"/>
          <w:lang w:val="en-GB"/>
        </w:rPr>
      </w:pPr>
    </w:p>
    <w:p w:rsidR="0032470A" w:rsidRDefault="0032470A"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865888" w:rsidRDefault="00865888" w:rsidP="00D960E9">
      <w:pPr>
        <w:outlineLvl w:val="0"/>
        <w:rPr>
          <w:rFonts w:ascii="Comic Sans MS" w:hAnsi="Comic Sans MS" w:cs="Tahoma"/>
          <w:lang w:val="en-GB"/>
        </w:rPr>
      </w:pPr>
    </w:p>
    <w:p w:rsidR="0032470A" w:rsidRPr="00EF58A3" w:rsidRDefault="0032470A" w:rsidP="00D960E9">
      <w:pPr>
        <w:outlineLvl w:val="0"/>
        <w:rPr>
          <w:rFonts w:ascii="Comic Sans MS" w:hAnsi="Comic Sans MS" w:cs="Tahoma"/>
          <w:lang w:val="en-GB"/>
        </w:rPr>
      </w:pPr>
    </w:p>
    <w:p w:rsidR="007F1388" w:rsidRDefault="00D960E9" w:rsidP="00D960E9">
      <w:pPr>
        <w:rPr>
          <w:rFonts w:ascii="Tahoma" w:hAnsi="Tahoma" w:cs="Tahoma"/>
          <w:b/>
          <w:color w:val="008000"/>
          <w:sz w:val="22"/>
          <w:szCs w:val="22"/>
          <w:lang w:val="en-GB"/>
        </w:rPr>
      </w:pPr>
      <w:r w:rsidRPr="00EF58A3">
        <w:rPr>
          <w:rFonts w:ascii="Comic Sans MS" w:hAnsi="Comic Sans MS" w:cs="Tahoma"/>
          <w:b/>
          <w:noProof/>
          <w:color w:val="008000"/>
          <w:lang w:val="en-GB" w:eastAsia="en-GB"/>
        </w:rPr>
        <w:drawing>
          <wp:inline distT="0" distB="0" distL="0" distR="0" wp14:anchorId="564DB09D" wp14:editId="7D7D4AE0">
            <wp:extent cx="1257300" cy="409575"/>
            <wp:effectExtent l="0" t="0" r="0" b="9525"/>
            <wp:docPr id="3" name="Picture 3" descr="new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m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r w:rsidRPr="00EF58A3">
        <w:rPr>
          <w:rFonts w:ascii="Comic Sans MS" w:hAnsi="Comic Sans MS" w:cs="Tahoma"/>
          <w:b/>
          <w:color w:val="008000"/>
          <w:lang w:val="en-GB"/>
        </w:rPr>
        <w:tab/>
      </w:r>
      <w:r w:rsidRPr="00F06BF1">
        <w:rPr>
          <w:rFonts w:ascii="Tahoma" w:hAnsi="Tahoma" w:cs="Tahoma"/>
          <w:b/>
          <w:color w:val="008000"/>
          <w:sz w:val="22"/>
          <w:szCs w:val="22"/>
          <w:lang w:val="en-GB"/>
        </w:rPr>
        <w:tab/>
      </w: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AB51DD" w:rsidRDefault="00AB51DD" w:rsidP="00D960E9">
      <w:pPr>
        <w:rPr>
          <w:rFonts w:ascii="Tahoma" w:hAnsi="Tahoma" w:cs="Tahoma"/>
          <w:b/>
          <w:color w:val="008000"/>
          <w:sz w:val="22"/>
          <w:szCs w:val="22"/>
          <w:lang w:val="en-GB"/>
        </w:rPr>
      </w:pPr>
    </w:p>
    <w:p w:rsidR="00865888" w:rsidRDefault="00865888" w:rsidP="00865888">
      <w:pPr>
        <w:rPr>
          <w:rFonts w:ascii="Comic Sans MS" w:eastAsia="Times New Roman" w:hAnsi="Comic Sans MS"/>
          <w:b/>
          <w:sz w:val="20"/>
          <w:szCs w:val="20"/>
          <w:lang w:eastAsia="en-GB"/>
        </w:rPr>
      </w:pPr>
    </w:p>
    <w:p w:rsidR="00865888" w:rsidRDefault="00865888" w:rsidP="00865888">
      <w:pPr>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lastRenderedPageBreak/>
        <w:t xml:space="preserve">PERSON SPECIFICATION - OUTSTANDING TEACHER </w:t>
      </w:r>
    </w:p>
    <w:p w:rsidR="00AB51DD" w:rsidRPr="00074F43" w:rsidRDefault="00AB51DD" w:rsidP="00865888">
      <w:pPr>
        <w:rPr>
          <w:rFonts w:ascii="Comic Sans MS" w:eastAsia="Times New Roman" w:hAnsi="Comic Sans MS"/>
          <w:b/>
          <w:sz w:val="20"/>
          <w:szCs w:val="20"/>
          <w:lang w:eastAsia="en-GB"/>
        </w:rPr>
      </w:pPr>
    </w:p>
    <w:p w:rsidR="00865888" w:rsidRDefault="00865888" w:rsidP="00865888">
      <w:pPr>
        <w:rPr>
          <w:rFonts w:ascii="Comic Sans MS" w:eastAsia="Times New Roman" w:hAnsi="Comic Sans MS"/>
          <w:b/>
          <w:bCs/>
          <w:sz w:val="20"/>
          <w:szCs w:val="20"/>
          <w:lang w:eastAsia="en-GB"/>
        </w:rPr>
      </w:pPr>
      <w:r w:rsidRPr="00074F43">
        <w:rPr>
          <w:rFonts w:ascii="Comic Sans MS" w:eastAsia="Times New Roman" w:hAnsi="Comic Sans MS"/>
          <w:sz w:val="20"/>
          <w:szCs w:val="20"/>
          <w:lang w:eastAsia="en-GB"/>
        </w:rPr>
        <w:t xml:space="preserve">All post-holders are expected to demonstrate a commitment to Equal Opportunities and a proven ability to work effectively in culturally and linguistically diverse classrooms. This person specification is related to the requirements of the post as determined by the job description. </w:t>
      </w:r>
      <w:r w:rsidRPr="000E1E48">
        <w:rPr>
          <w:rFonts w:ascii="Comic Sans MS" w:eastAsia="Times New Roman" w:hAnsi="Comic Sans MS"/>
          <w:b/>
          <w:bCs/>
          <w:sz w:val="20"/>
          <w:szCs w:val="20"/>
          <w:lang w:eastAsia="en-GB"/>
        </w:rPr>
        <w:t>When completing the supporting statement applicants should address each of the selection criteria with clear evidence of success</w:t>
      </w:r>
    </w:p>
    <w:p w:rsidR="00AB51DD" w:rsidRDefault="00AB51DD" w:rsidP="00865888">
      <w:pPr>
        <w:rPr>
          <w:rFonts w:ascii="Comic Sans MS" w:eastAsia="Times New Roman" w:hAnsi="Comic Sans MS"/>
          <w:b/>
          <w:bCs/>
          <w:sz w:val="20"/>
          <w:szCs w:val="20"/>
          <w:lang w:eastAsia="en-GB"/>
        </w:rPr>
      </w:pPr>
    </w:p>
    <w:p w:rsidR="00AB51DD" w:rsidRPr="00074F43" w:rsidRDefault="00AB51DD" w:rsidP="00865888">
      <w:pPr>
        <w:rPr>
          <w:rFonts w:ascii="Comic Sans MS" w:eastAsia="Times New Roman" w:hAnsi="Comic Sans MS"/>
          <w:sz w:val="20"/>
          <w:szCs w:val="20"/>
          <w:lang w:eastAsia="en-GB"/>
        </w:rPr>
      </w:pPr>
    </w:p>
    <w:tbl>
      <w:tblPr>
        <w:tblW w:w="8931" w:type="dxa"/>
        <w:tblCellSpacing w:w="0" w:type="dxa"/>
        <w:tblCellMar>
          <w:left w:w="0" w:type="dxa"/>
          <w:right w:w="0" w:type="dxa"/>
        </w:tblCellMar>
        <w:tblLook w:val="04A0" w:firstRow="1" w:lastRow="0" w:firstColumn="1" w:lastColumn="0" w:noHBand="0" w:noVBand="1"/>
      </w:tblPr>
      <w:tblGrid>
        <w:gridCol w:w="426"/>
        <w:gridCol w:w="7371"/>
        <w:gridCol w:w="1134"/>
      </w:tblGrid>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 </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 </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Shortlisting</w:t>
            </w:r>
          </w:p>
        </w:tc>
      </w:tr>
      <w:tr w:rsidR="00865888" w:rsidRPr="00074F43" w:rsidTr="00AB51DD">
        <w:trPr>
          <w:trHeight w:val="270"/>
          <w:tblCellSpacing w:w="0" w:type="dxa"/>
        </w:trPr>
        <w:tc>
          <w:tcPr>
            <w:tcW w:w="7797" w:type="dxa"/>
            <w:gridSpan w:val="2"/>
            <w:vAlign w:val="center"/>
            <w:hideMark/>
          </w:tcPr>
          <w:p w:rsidR="00AB51DD" w:rsidRPr="00074F43" w:rsidRDefault="00865888" w:rsidP="00AB51DD">
            <w:pPr>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t>Training &amp; Qualifications</w:t>
            </w:r>
          </w:p>
        </w:tc>
        <w:tc>
          <w:tcPr>
            <w:tcW w:w="1134" w:type="dxa"/>
            <w:vAlign w:val="center"/>
            <w:hideMark/>
          </w:tcPr>
          <w:p w:rsidR="00AB51DD" w:rsidRPr="00074F43" w:rsidRDefault="00AB51DD" w:rsidP="00AB51DD">
            <w:pPr>
              <w:jc w:val="center"/>
              <w:rPr>
                <w:rFonts w:ascii="Comic Sans MS" w:eastAsia="Times New Roman" w:hAnsi="Comic Sans MS"/>
                <w:sz w:val="20"/>
                <w:szCs w:val="20"/>
                <w:lang w:eastAsia="en-GB"/>
              </w:rPr>
            </w:pP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1.</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Qualified Teacher Status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2.</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Evidence of continuing and recent professional development relevant to the post</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55"/>
          <w:tblCellSpacing w:w="0" w:type="dxa"/>
        </w:trPr>
        <w:tc>
          <w:tcPr>
            <w:tcW w:w="7797" w:type="dxa"/>
            <w:gridSpan w:val="2"/>
            <w:vAlign w:val="center"/>
            <w:hideMark/>
          </w:tcPr>
          <w:p w:rsidR="00AB51DD" w:rsidRPr="00074F43" w:rsidRDefault="00865888" w:rsidP="00AB51DD">
            <w:pPr>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t>Knowledge and understanding</w:t>
            </w:r>
          </w:p>
        </w:tc>
        <w:tc>
          <w:tcPr>
            <w:tcW w:w="1134" w:type="dxa"/>
            <w:vAlign w:val="center"/>
            <w:hideMark/>
          </w:tcPr>
          <w:p w:rsidR="00AB51DD" w:rsidRPr="00074F43" w:rsidRDefault="00AB51DD" w:rsidP="00AB51DD">
            <w:pPr>
              <w:jc w:val="center"/>
              <w:rPr>
                <w:rFonts w:ascii="Comic Sans MS" w:eastAsia="Times New Roman" w:hAnsi="Comic Sans MS"/>
                <w:sz w:val="20"/>
                <w:szCs w:val="20"/>
                <w:lang w:eastAsia="en-GB"/>
              </w:rPr>
            </w:pPr>
          </w:p>
        </w:tc>
      </w:tr>
      <w:tr w:rsidR="00865888" w:rsidRPr="00074F43" w:rsidTr="00AB51DD">
        <w:trPr>
          <w:trHeight w:val="285"/>
          <w:tblCellSpacing w:w="0" w:type="dxa"/>
        </w:trPr>
        <w:tc>
          <w:tcPr>
            <w:tcW w:w="426" w:type="dxa"/>
            <w:vAlign w:val="center"/>
            <w:hideMark/>
          </w:tcPr>
          <w:p w:rsidR="00AB51DD" w:rsidRPr="00074F43" w:rsidRDefault="00AB51DD" w:rsidP="00AB51DD">
            <w:pPr>
              <w:rPr>
                <w:rFonts w:ascii="Comic Sans MS" w:eastAsia="Times New Roman" w:hAnsi="Comic Sans MS"/>
                <w:sz w:val="20"/>
                <w:szCs w:val="20"/>
                <w:lang w:eastAsia="en-GB"/>
              </w:rPr>
            </w:pPr>
            <w:r>
              <w:rPr>
                <w:rFonts w:ascii="Comic Sans MS" w:eastAsia="Times New Roman" w:hAnsi="Comic Sans MS"/>
                <w:sz w:val="20"/>
                <w:szCs w:val="20"/>
                <w:lang w:eastAsia="en-GB"/>
              </w:rPr>
              <w:t>1.</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The knowledge and understanding of current theory and best practice in learning and</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teaching, particularly as this relates to high attainment and progress.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426" w:type="dxa"/>
            <w:vAlign w:val="center"/>
            <w:hideMark/>
          </w:tcPr>
          <w:p w:rsidR="00AB51DD" w:rsidRPr="00074F43" w:rsidRDefault="00AB51DD" w:rsidP="00AB51DD">
            <w:pPr>
              <w:rPr>
                <w:rFonts w:ascii="Comic Sans MS" w:eastAsia="Times New Roman" w:hAnsi="Comic Sans MS"/>
                <w:sz w:val="20"/>
                <w:szCs w:val="20"/>
                <w:lang w:eastAsia="en-GB"/>
              </w:rPr>
            </w:pPr>
            <w:r>
              <w:rPr>
                <w:rFonts w:ascii="Comic Sans MS" w:eastAsia="Times New Roman" w:hAnsi="Comic Sans MS"/>
                <w:sz w:val="20"/>
                <w:szCs w:val="20"/>
                <w:lang w:eastAsia="en-GB"/>
              </w:rPr>
              <w:t>2</w:t>
            </w:r>
            <w:r w:rsidR="00865888" w:rsidRPr="00074F43">
              <w:rPr>
                <w:rFonts w:ascii="Comic Sans MS" w:eastAsia="Times New Roman" w:hAnsi="Comic Sans MS"/>
                <w:sz w:val="20"/>
                <w:szCs w:val="20"/>
                <w:lang w:eastAsia="en-GB"/>
              </w:rPr>
              <w:t>.</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Understanding of a diverse range of teaching and learning styles and techniques.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AB51DD" w:rsidP="00AB51DD">
            <w:pPr>
              <w:rPr>
                <w:rFonts w:ascii="Comic Sans MS" w:eastAsia="Times New Roman" w:hAnsi="Comic Sans MS"/>
                <w:sz w:val="20"/>
                <w:szCs w:val="20"/>
                <w:lang w:eastAsia="en-GB"/>
              </w:rPr>
            </w:pPr>
            <w:r>
              <w:rPr>
                <w:rFonts w:ascii="Comic Sans MS" w:eastAsia="Times New Roman" w:hAnsi="Comic Sans MS"/>
                <w:sz w:val="20"/>
                <w:szCs w:val="20"/>
                <w:lang w:eastAsia="en-GB"/>
              </w:rPr>
              <w:t>3</w:t>
            </w:r>
            <w:r w:rsidR="00865888" w:rsidRPr="00074F43">
              <w:rPr>
                <w:rFonts w:ascii="Comic Sans MS" w:eastAsia="Times New Roman" w:hAnsi="Comic Sans MS"/>
                <w:sz w:val="20"/>
                <w:szCs w:val="20"/>
                <w:lang w:eastAsia="en-GB"/>
              </w:rPr>
              <w:t>.</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Good understanding of the importance of culture and ethos and how this impacts on</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morale, high expectation and high standards.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AB51DD" w:rsidP="00AB51DD">
            <w:pPr>
              <w:rPr>
                <w:rFonts w:ascii="Comic Sans MS" w:eastAsia="Times New Roman" w:hAnsi="Comic Sans MS"/>
                <w:sz w:val="20"/>
                <w:szCs w:val="20"/>
                <w:lang w:eastAsia="en-GB"/>
              </w:rPr>
            </w:pPr>
            <w:r>
              <w:rPr>
                <w:rFonts w:ascii="Comic Sans MS" w:eastAsia="Times New Roman" w:hAnsi="Comic Sans MS"/>
                <w:sz w:val="20"/>
                <w:szCs w:val="20"/>
                <w:lang w:eastAsia="en-GB"/>
              </w:rPr>
              <w:t>4</w:t>
            </w:r>
            <w:r w:rsidR="00865888" w:rsidRPr="00074F43">
              <w:rPr>
                <w:rFonts w:ascii="Comic Sans MS" w:eastAsia="Times New Roman" w:hAnsi="Comic Sans MS"/>
                <w:sz w:val="20"/>
                <w:szCs w:val="20"/>
                <w:lang w:eastAsia="en-GB"/>
              </w:rPr>
              <w:t>.</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Good understanding of effective procedures for managing and promoting positive</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behaviour among pupils.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426" w:type="dxa"/>
            <w:vAlign w:val="center"/>
            <w:hideMark/>
          </w:tcPr>
          <w:p w:rsidR="00AB51DD" w:rsidRPr="00074F43" w:rsidRDefault="00AB51DD" w:rsidP="00AB51DD">
            <w:pPr>
              <w:rPr>
                <w:rFonts w:ascii="Comic Sans MS" w:eastAsia="Times New Roman" w:hAnsi="Comic Sans MS"/>
                <w:sz w:val="20"/>
                <w:szCs w:val="20"/>
                <w:lang w:eastAsia="en-GB"/>
              </w:rPr>
            </w:pPr>
            <w:r>
              <w:rPr>
                <w:rFonts w:ascii="Comic Sans MS" w:eastAsia="Times New Roman" w:hAnsi="Comic Sans MS"/>
                <w:sz w:val="20"/>
                <w:szCs w:val="20"/>
                <w:lang w:eastAsia="en-GB"/>
              </w:rPr>
              <w:t>5</w:t>
            </w:r>
            <w:r w:rsidR="00865888" w:rsidRPr="00074F43">
              <w:rPr>
                <w:rFonts w:ascii="Comic Sans MS" w:eastAsia="Times New Roman" w:hAnsi="Comic Sans MS"/>
                <w:sz w:val="20"/>
                <w:szCs w:val="20"/>
                <w:lang w:eastAsia="en-GB"/>
              </w:rPr>
              <w:t>.</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Good understanding of the role of parents and the community in school improvement and</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 xml:space="preserve">how this can be </w:t>
            </w:r>
            <w:proofErr w:type="spellStart"/>
            <w:r w:rsidRPr="00074F43">
              <w:rPr>
                <w:rFonts w:ascii="Comic Sans MS" w:eastAsia="Times New Roman" w:hAnsi="Comic Sans MS"/>
                <w:sz w:val="20"/>
                <w:szCs w:val="20"/>
                <w:lang w:eastAsia="en-GB"/>
              </w:rPr>
              <w:t>practised</w:t>
            </w:r>
            <w:proofErr w:type="spellEnd"/>
            <w:r w:rsidRPr="00074F43">
              <w:rPr>
                <w:rFonts w:ascii="Comic Sans MS" w:eastAsia="Times New Roman" w:hAnsi="Comic Sans MS"/>
                <w:sz w:val="20"/>
                <w:szCs w:val="20"/>
                <w:lang w:eastAsia="en-GB"/>
              </w:rPr>
              <w:t xml:space="preserve"> and developed.</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426" w:type="dxa"/>
            <w:vAlign w:val="center"/>
            <w:hideMark/>
          </w:tcPr>
          <w:p w:rsidR="00AB51DD" w:rsidRPr="00074F43" w:rsidRDefault="00AB51DD" w:rsidP="00AB51DD">
            <w:pPr>
              <w:rPr>
                <w:rFonts w:ascii="Comic Sans MS" w:eastAsia="Times New Roman" w:hAnsi="Comic Sans MS"/>
                <w:sz w:val="20"/>
                <w:szCs w:val="20"/>
                <w:lang w:eastAsia="en-GB"/>
              </w:rPr>
            </w:pPr>
            <w:r>
              <w:rPr>
                <w:rFonts w:ascii="Comic Sans MS" w:eastAsia="Times New Roman" w:hAnsi="Comic Sans MS"/>
                <w:sz w:val="20"/>
                <w:szCs w:val="20"/>
                <w:lang w:eastAsia="en-GB"/>
              </w:rPr>
              <w:t>6</w:t>
            </w:r>
            <w:r w:rsidR="00865888" w:rsidRPr="00074F43">
              <w:rPr>
                <w:rFonts w:ascii="Comic Sans MS" w:eastAsia="Times New Roman" w:hAnsi="Comic Sans MS"/>
                <w:sz w:val="20"/>
                <w:szCs w:val="20"/>
                <w:lang w:eastAsia="en-GB"/>
              </w:rPr>
              <w:t>.</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Clear understanding of data analysis and the important impact this can have on</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achievement and attainment.</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7797" w:type="dxa"/>
            <w:gridSpan w:val="2"/>
            <w:vAlign w:val="center"/>
            <w:hideMark/>
          </w:tcPr>
          <w:p w:rsidR="00AB51DD" w:rsidRPr="00074F43" w:rsidRDefault="00865888" w:rsidP="00AB51DD">
            <w:pPr>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t>Experience</w:t>
            </w:r>
          </w:p>
        </w:tc>
        <w:tc>
          <w:tcPr>
            <w:tcW w:w="1134" w:type="dxa"/>
            <w:vAlign w:val="center"/>
            <w:hideMark/>
          </w:tcPr>
          <w:p w:rsidR="00AB51DD" w:rsidRPr="00074F43" w:rsidRDefault="00AB51DD" w:rsidP="00AB51DD">
            <w:pPr>
              <w:jc w:val="center"/>
              <w:rPr>
                <w:rFonts w:ascii="Comic Sans MS" w:eastAsia="Times New Roman" w:hAnsi="Comic Sans MS"/>
                <w:sz w:val="20"/>
                <w:szCs w:val="20"/>
                <w:lang w:eastAsia="en-GB"/>
              </w:rPr>
            </w:pP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1.</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Experience of outstanding core subject leadership.</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Desirable</w:t>
            </w: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2.</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Proven ability to make a positive impact in leading a subject or area beyond own class and</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successfully developing staff through leading in serve training.</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3.</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Proven record of raising standards for all pupils, including underachieving pupils.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4.</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Experience of promoting positive behaviour conducive to learning, focused on raising</w:t>
            </w:r>
            <w:r>
              <w:rPr>
                <w:rFonts w:ascii="Comic Sans MS" w:eastAsia="Times New Roman" w:hAnsi="Comic Sans MS"/>
                <w:sz w:val="20"/>
                <w:szCs w:val="20"/>
                <w:lang w:eastAsia="en-GB"/>
              </w:rPr>
              <w:t xml:space="preserve"> standards.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5.</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Experience of promoting highly effective communications within and between teams and</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other stakeholders in the school community.</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7797" w:type="dxa"/>
            <w:gridSpan w:val="2"/>
            <w:vAlign w:val="center"/>
            <w:hideMark/>
          </w:tcPr>
          <w:p w:rsidR="00AB51DD" w:rsidRPr="00074F43" w:rsidRDefault="00865888" w:rsidP="00AB51DD">
            <w:pPr>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t>Characteristics and Competencies</w:t>
            </w:r>
          </w:p>
        </w:tc>
        <w:tc>
          <w:tcPr>
            <w:tcW w:w="1134" w:type="dxa"/>
            <w:vAlign w:val="center"/>
            <w:hideMark/>
          </w:tcPr>
          <w:p w:rsidR="00AB51DD" w:rsidRPr="00074F43" w:rsidRDefault="00AB51DD" w:rsidP="00AB51DD">
            <w:pPr>
              <w:jc w:val="center"/>
              <w:rPr>
                <w:rFonts w:ascii="Comic Sans MS" w:eastAsia="Times New Roman" w:hAnsi="Comic Sans MS"/>
                <w:b/>
                <w:sz w:val="20"/>
                <w:szCs w:val="20"/>
                <w:lang w:eastAsia="en-GB"/>
              </w:rPr>
            </w:pP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1.</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Ability and willingness to promote the school’s aims and the positive culture and ethos.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2.</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Ability to implement and lead whole school initiatives and support colleagues to raise</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 </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proofErr w:type="gramStart"/>
            <w:r w:rsidRPr="00074F43">
              <w:rPr>
                <w:rFonts w:ascii="Comic Sans MS" w:eastAsia="Times New Roman" w:hAnsi="Comic Sans MS"/>
                <w:sz w:val="20"/>
                <w:szCs w:val="20"/>
                <w:lang w:eastAsia="en-GB"/>
              </w:rPr>
              <w:t>standards</w:t>
            </w:r>
            <w:proofErr w:type="gramEnd"/>
            <w:r w:rsidRPr="00074F43">
              <w:rPr>
                <w:rFonts w:ascii="Comic Sans MS" w:eastAsia="Times New Roman" w:hAnsi="Comic Sans MS"/>
                <w:sz w:val="20"/>
                <w:szCs w:val="20"/>
                <w:lang w:eastAsia="en-GB"/>
              </w:rPr>
              <w:t xml:space="preserve"> through effective CPD and increased subject knowledge and skills.</w:t>
            </w:r>
          </w:p>
        </w:tc>
        <w:tc>
          <w:tcPr>
            <w:tcW w:w="1134" w:type="dxa"/>
            <w:vAlign w:val="center"/>
            <w:hideMark/>
          </w:tcPr>
          <w:p w:rsidR="00AB51DD" w:rsidRPr="00074F43" w:rsidRDefault="00AB51DD" w:rsidP="00AB51DD">
            <w:pPr>
              <w:jc w:val="center"/>
              <w:rPr>
                <w:rFonts w:ascii="Comic Sans MS" w:eastAsia="Times New Roman" w:hAnsi="Comic Sans MS"/>
                <w:sz w:val="20"/>
                <w:szCs w:val="20"/>
                <w:lang w:eastAsia="en-GB"/>
              </w:rPr>
            </w:pP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3.</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Ability to develop good personal relationships within a team; making an effective</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contribution to high morale.</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4.</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Ability to establish and develop close relationships with parents, governors and the</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community.</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5.</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Ability to communicate effectively (both orally and in writing) to a variety of</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audiences.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6.</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Ability to create a happy, challenging and effective learning environment</w:t>
            </w:r>
          </w:p>
        </w:tc>
        <w:tc>
          <w:tcPr>
            <w:tcW w:w="1134" w:type="dxa"/>
            <w:vAlign w:val="center"/>
            <w:hideMark/>
          </w:tcPr>
          <w:p w:rsidR="00AB51DD" w:rsidRPr="00074F43" w:rsidRDefault="00AB51DD" w:rsidP="00AB51DD">
            <w:pPr>
              <w:jc w:val="center"/>
              <w:rPr>
                <w:rFonts w:ascii="Comic Sans MS" w:eastAsia="Times New Roman" w:hAnsi="Comic Sans MS"/>
                <w:sz w:val="20"/>
                <w:szCs w:val="20"/>
                <w:lang w:eastAsia="en-GB"/>
              </w:rPr>
            </w:pP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7.</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Boundless enthusiasm, determination and drive to inspire others to achieve high</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standards</w:t>
            </w:r>
            <w:r>
              <w:rPr>
                <w:rFonts w:ascii="Comic Sans MS" w:eastAsia="Times New Roman" w:hAnsi="Comic Sans MS"/>
                <w:sz w:val="20"/>
                <w:szCs w:val="20"/>
                <w:lang w:eastAsia="en-GB"/>
              </w:rPr>
              <w:t>.</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lastRenderedPageBreak/>
              <w:t>8.</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An appetite and stamina for challenging work</w:t>
            </w:r>
          </w:p>
        </w:tc>
        <w:tc>
          <w:tcPr>
            <w:tcW w:w="1134" w:type="dxa"/>
            <w:vAlign w:val="center"/>
            <w:hideMark/>
          </w:tcPr>
          <w:p w:rsidR="00AB51DD" w:rsidRPr="00074F43" w:rsidRDefault="00AB51DD" w:rsidP="00AB51DD">
            <w:pPr>
              <w:jc w:val="center"/>
              <w:rPr>
                <w:rFonts w:ascii="Comic Sans MS" w:eastAsia="Times New Roman" w:hAnsi="Comic Sans MS"/>
                <w:sz w:val="20"/>
                <w:szCs w:val="20"/>
                <w:lang w:eastAsia="en-GB"/>
              </w:rPr>
            </w:pP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9.</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 solution-</w:t>
            </w:r>
            <w:proofErr w:type="spellStart"/>
            <w:r w:rsidRPr="00074F43">
              <w:rPr>
                <w:rFonts w:ascii="Comic Sans MS" w:eastAsia="Times New Roman" w:hAnsi="Comic Sans MS"/>
                <w:sz w:val="20"/>
                <w:szCs w:val="20"/>
                <w:lang w:eastAsia="en-GB"/>
              </w:rPr>
              <w:t>focussed</w:t>
            </w:r>
            <w:proofErr w:type="spellEnd"/>
            <w:r w:rsidRPr="00074F43">
              <w:rPr>
                <w:rFonts w:ascii="Comic Sans MS" w:eastAsia="Times New Roman" w:hAnsi="Comic Sans MS"/>
                <w:sz w:val="20"/>
                <w:szCs w:val="20"/>
                <w:lang w:eastAsia="en-GB"/>
              </w:rPr>
              <w:t xml:space="preserve"> mind-set and determined “no-excuses” approach to raising</w:t>
            </w:r>
            <w:r>
              <w:rPr>
                <w:rFonts w:ascii="Comic Sans MS" w:eastAsia="Times New Roman" w:hAnsi="Comic Sans MS"/>
                <w:sz w:val="20"/>
                <w:szCs w:val="20"/>
                <w:lang w:eastAsia="en-GB"/>
              </w:rPr>
              <w:t xml:space="preserve"> standards.</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70"/>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10.</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 personable nature to build effective relationships with parents and all members of</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the school community</w:t>
            </w:r>
            <w:r>
              <w:rPr>
                <w:rFonts w:ascii="Comic Sans MS" w:eastAsia="Times New Roman" w:hAnsi="Comic Sans MS"/>
                <w:sz w:val="20"/>
                <w:szCs w:val="20"/>
                <w:lang w:eastAsia="en-GB"/>
              </w:rPr>
              <w:t>.</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r w:rsidR="00865888" w:rsidRPr="00074F43" w:rsidTr="00AB51DD">
        <w:trPr>
          <w:trHeight w:val="285"/>
          <w:tblCellSpacing w:w="0" w:type="dxa"/>
        </w:trPr>
        <w:tc>
          <w:tcPr>
            <w:tcW w:w="426"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11.</w:t>
            </w:r>
          </w:p>
        </w:tc>
        <w:tc>
          <w:tcPr>
            <w:tcW w:w="7371" w:type="dxa"/>
            <w:vAlign w:val="center"/>
            <w:hideMark/>
          </w:tcPr>
          <w:p w:rsidR="00AB51DD" w:rsidRPr="00074F43" w:rsidRDefault="00865888" w:rsidP="00AB51DD">
            <w:pP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A lively, creative and good-</w:t>
            </w:r>
            <w:proofErr w:type="spellStart"/>
            <w:r w:rsidRPr="00074F43">
              <w:rPr>
                <w:rFonts w:ascii="Comic Sans MS" w:eastAsia="Times New Roman" w:hAnsi="Comic Sans MS"/>
                <w:sz w:val="20"/>
                <w:szCs w:val="20"/>
                <w:lang w:eastAsia="en-GB"/>
              </w:rPr>
              <w:t>humoured</w:t>
            </w:r>
            <w:proofErr w:type="spellEnd"/>
            <w:r w:rsidRPr="00074F43">
              <w:rPr>
                <w:rFonts w:ascii="Comic Sans MS" w:eastAsia="Times New Roman" w:hAnsi="Comic Sans MS"/>
                <w:sz w:val="20"/>
                <w:szCs w:val="20"/>
                <w:lang w:eastAsia="en-GB"/>
              </w:rPr>
              <w:t xml:space="preserve"> approach to all aspects of teaching, management</w:t>
            </w:r>
            <w:r>
              <w:rPr>
                <w:rFonts w:ascii="Comic Sans MS" w:eastAsia="Times New Roman" w:hAnsi="Comic Sans MS"/>
                <w:sz w:val="20"/>
                <w:szCs w:val="20"/>
                <w:lang w:eastAsia="en-GB"/>
              </w:rPr>
              <w:t xml:space="preserve"> </w:t>
            </w:r>
            <w:r w:rsidRPr="00074F43">
              <w:rPr>
                <w:rFonts w:ascii="Comic Sans MS" w:eastAsia="Times New Roman" w:hAnsi="Comic Sans MS"/>
                <w:sz w:val="20"/>
                <w:szCs w:val="20"/>
                <w:lang w:eastAsia="en-GB"/>
              </w:rPr>
              <w:t>and leadership</w:t>
            </w:r>
            <w:r>
              <w:rPr>
                <w:rFonts w:ascii="Comic Sans MS" w:eastAsia="Times New Roman" w:hAnsi="Comic Sans MS"/>
                <w:sz w:val="20"/>
                <w:szCs w:val="20"/>
                <w:lang w:eastAsia="en-GB"/>
              </w:rPr>
              <w:t>.</w:t>
            </w:r>
          </w:p>
        </w:tc>
        <w:tc>
          <w:tcPr>
            <w:tcW w:w="1134" w:type="dxa"/>
            <w:vAlign w:val="center"/>
            <w:hideMark/>
          </w:tcPr>
          <w:p w:rsidR="00AB51DD" w:rsidRPr="00074F43" w:rsidRDefault="00865888" w:rsidP="00AB51DD">
            <w:pPr>
              <w:jc w:val="center"/>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Essential</w:t>
            </w:r>
          </w:p>
        </w:tc>
      </w:tr>
    </w:tbl>
    <w:p w:rsidR="00865888" w:rsidRDefault="00865888" w:rsidP="00865888">
      <w:pPr>
        <w:spacing w:before="300"/>
        <w:contextualSpacing/>
        <w:rPr>
          <w:rFonts w:ascii="Times New Roman" w:eastAsia="Times New Roman" w:hAnsi="Times New Roman"/>
          <w:lang w:eastAsia="en-GB"/>
        </w:rPr>
      </w:pPr>
    </w:p>
    <w:p w:rsidR="00865888" w:rsidRPr="000E1E48" w:rsidRDefault="00865888" w:rsidP="00865888">
      <w:pPr>
        <w:spacing w:before="300"/>
        <w:contextualSpacing/>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t>Job Description</w:t>
      </w:r>
    </w:p>
    <w:p w:rsidR="00865888" w:rsidRPr="00074F43" w:rsidRDefault="00865888" w:rsidP="00865888">
      <w:pPr>
        <w:spacing w:before="300"/>
        <w:contextualSpacing/>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This tells you the main responsibilities of the post and explains what we are looking for. It tells you about the personal and professional qualities you need for this post. These criteria will be used to make the appointment. Please be aware that the job description contains the full range of responsibilities of the role.</w:t>
      </w:r>
    </w:p>
    <w:p w:rsidR="00865888" w:rsidRPr="000E1E48" w:rsidRDefault="00865888" w:rsidP="00865888">
      <w:pPr>
        <w:spacing w:before="255"/>
        <w:contextualSpacing/>
        <w:rPr>
          <w:rFonts w:ascii="Comic Sans MS" w:eastAsia="Times New Roman" w:hAnsi="Comic Sans MS"/>
          <w:sz w:val="20"/>
          <w:szCs w:val="20"/>
          <w:lang w:eastAsia="en-GB"/>
        </w:rPr>
      </w:pPr>
    </w:p>
    <w:p w:rsidR="00865888" w:rsidRPr="00074F43" w:rsidRDefault="00865888" w:rsidP="00865888">
      <w:pPr>
        <w:spacing w:before="255"/>
        <w:contextualSpacing/>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t>Person Specification</w:t>
      </w:r>
    </w:p>
    <w:p w:rsidR="00865888" w:rsidRPr="00074F43" w:rsidRDefault="00865888" w:rsidP="00865888">
      <w:pPr>
        <w:spacing w:before="270"/>
        <w:contextualSpacing/>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This specification sets out the criteria will be used to shortlist candidates for interview and during the interview process.</w:t>
      </w:r>
    </w:p>
    <w:p w:rsidR="00865888" w:rsidRPr="000E1E48" w:rsidRDefault="00865888" w:rsidP="00865888">
      <w:pPr>
        <w:spacing w:before="300"/>
        <w:contextualSpacing/>
        <w:rPr>
          <w:rFonts w:ascii="Comic Sans MS" w:eastAsia="Times New Roman" w:hAnsi="Comic Sans MS"/>
          <w:sz w:val="20"/>
          <w:szCs w:val="20"/>
          <w:lang w:eastAsia="en-GB"/>
        </w:rPr>
      </w:pPr>
    </w:p>
    <w:p w:rsidR="00865888" w:rsidRPr="00074F43" w:rsidRDefault="00865888" w:rsidP="00865888">
      <w:pPr>
        <w:spacing w:before="300"/>
        <w:contextualSpacing/>
        <w:rPr>
          <w:rFonts w:ascii="Comic Sans MS" w:eastAsia="Times New Roman" w:hAnsi="Comic Sans MS"/>
          <w:b/>
          <w:sz w:val="20"/>
          <w:szCs w:val="20"/>
          <w:lang w:eastAsia="en-GB"/>
        </w:rPr>
      </w:pPr>
      <w:r w:rsidRPr="00074F43">
        <w:rPr>
          <w:rFonts w:ascii="Comic Sans MS" w:eastAsia="Times New Roman" w:hAnsi="Comic Sans MS"/>
          <w:b/>
          <w:sz w:val="20"/>
          <w:szCs w:val="20"/>
          <w:lang w:eastAsia="en-GB"/>
        </w:rPr>
        <w:t>Applying</w:t>
      </w:r>
    </w:p>
    <w:p w:rsidR="00865888" w:rsidRPr="00074F43" w:rsidRDefault="00865888" w:rsidP="00865888">
      <w:pPr>
        <w:spacing w:before="270"/>
        <w:contextualSpacing/>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 xml:space="preserve">If you decide to apply for this post would you please complete the attached application </w:t>
      </w:r>
      <w:proofErr w:type="gramStart"/>
      <w:r w:rsidRPr="00074F43">
        <w:rPr>
          <w:rFonts w:ascii="Comic Sans MS" w:eastAsia="Times New Roman" w:hAnsi="Comic Sans MS"/>
          <w:sz w:val="20"/>
          <w:szCs w:val="20"/>
          <w:lang w:eastAsia="en-GB"/>
        </w:rPr>
        <w:t>form.</w:t>
      </w:r>
      <w:proofErr w:type="gramEnd"/>
      <w:r w:rsidRPr="00074F43">
        <w:rPr>
          <w:rFonts w:ascii="Comic Sans MS" w:eastAsia="Times New Roman" w:hAnsi="Comic Sans MS"/>
          <w:sz w:val="20"/>
          <w:szCs w:val="20"/>
          <w:lang w:eastAsia="en-GB"/>
        </w:rPr>
        <w:t xml:space="preserve"> Your formal letter of application (supporting statement) should be </w:t>
      </w:r>
      <w:r w:rsidRPr="000E1E48">
        <w:rPr>
          <w:rFonts w:ascii="Comic Sans MS" w:eastAsia="Times New Roman" w:hAnsi="Comic Sans MS"/>
          <w:b/>
          <w:bCs/>
          <w:sz w:val="20"/>
          <w:szCs w:val="20"/>
          <w:u w:val="single"/>
          <w:lang w:eastAsia="en-GB"/>
        </w:rPr>
        <w:t xml:space="preserve">no longer </w:t>
      </w:r>
      <w:r w:rsidRPr="00074F43">
        <w:rPr>
          <w:rFonts w:ascii="Comic Sans MS" w:eastAsia="Times New Roman" w:hAnsi="Comic Sans MS"/>
          <w:sz w:val="20"/>
          <w:szCs w:val="20"/>
          <w:lang w:eastAsia="en-GB"/>
        </w:rPr>
        <w:t>than 3 sides of A4 and should address the selection criteria detailed in the Person Specification. Please do not attach supplementary information. Please return your completed application by post to:</w:t>
      </w:r>
    </w:p>
    <w:p w:rsidR="008C58DF" w:rsidRPr="008C58DF" w:rsidRDefault="00865888" w:rsidP="008C58DF">
      <w:pPr>
        <w:spacing w:before="285"/>
        <w:rPr>
          <w:rFonts w:ascii="Comic Sans MS" w:eastAsia="Times New Roman" w:hAnsi="Comic Sans MS"/>
          <w:sz w:val="20"/>
          <w:szCs w:val="20"/>
          <w:lang w:eastAsia="en-GB"/>
        </w:rPr>
      </w:pPr>
      <w:r w:rsidRPr="00074F43">
        <w:rPr>
          <w:rFonts w:ascii="Comic Sans MS" w:eastAsia="Times New Roman" w:hAnsi="Comic Sans MS"/>
          <w:sz w:val="20"/>
          <w:szCs w:val="20"/>
          <w:lang w:eastAsia="en-GB"/>
        </w:rPr>
        <w:t xml:space="preserve">We hope you find the information in this pack useful. Should you have any further queries, please do not hesitate to contact </w:t>
      </w:r>
      <w:r w:rsidRPr="000E1E48">
        <w:rPr>
          <w:rFonts w:ascii="Comic Sans MS" w:eastAsia="Times New Roman" w:hAnsi="Comic Sans MS"/>
          <w:sz w:val="20"/>
          <w:szCs w:val="20"/>
          <w:lang w:eastAsia="en-GB"/>
        </w:rPr>
        <w:t>Zarah Persaud</w:t>
      </w:r>
      <w:r w:rsidRPr="00074F43">
        <w:rPr>
          <w:rFonts w:ascii="Comic Sans MS" w:eastAsia="Times New Roman" w:hAnsi="Comic Sans MS"/>
          <w:sz w:val="20"/>
          <w:szCs w:val="20"/>
          <w:lang w:eastAsia="en-GB"/>
        </w:rPr>
        <w:t>, School Business Manager, on 020</w:t>
      </w:r>
      <w:r w:rsidRPr="000E1E48">
        <w:rPr>
          <w:rFonts w:ascii="Comic Sans MS" w:eastAsia="Times New Roman" w:hAnsi="Comic Sans MS"/>
          <w:sz w:val="20"/>
          <w:szCs w:val="20"/>
          <w:lang w:eastAsia="en-GB"/>
        </w:rPr>
        <w:t xml:space="preserve"> 8771 9388</w:t>
      </w:r>
      <w:r w:rsidRPr="00074F43">
        <w:rPr>
          <w:rFonts w:ascii="Comic Sans MS" w:eastAsia="Times New Roman" w:hAnsi="Comic Sans MS"/>
          <w:sz w:val="20"/>
          <w:szCs w:val="20"/>
          <w:lang w:eastAsia="en-GB"/>
        </w:rPr>
        <w:t xml:space="preserve"> or </w:t>
      </w:r>
      <w:r w:rsidR="00AF22B3">
        <w:rPr>
          <w:rFonts w:ascii="Comic Sans MS" w:eastAsia="Times New Roman" w:hAnsi="Comic Sans MS"/>
          <w:sz w:val="20"/>
          <w:szCs w:val="20"/>
          <w:lang w:eastAsia="en-GB"/>
        </w:rPr>
        <w:t xml:space="preserve">by email </w:t>
      </w:r>
      <w:r w:rsidRPr="008C58DF">
        <w:rPr>
          <w:rFonts w:ascii="Comic Sans MS" w:hAnsi="Comic Sans MS"/>
          <w:sz w:val="20"/>
          <w:szCs w:val="20"/>
        </w:rPr>
        <w:t>SBM@allsaintsschool.croydon.sch.uk</w:t>
      </w:r>
    </w:p>
    <w:sectPr w:rsidR="008C58DF" w:rsidRPr="008C58DF" w:rsidSect="00B0257D">
      <w:pgSz w:w="11900" w:h="16840"/>
      <w:pgMar w:top="719" w:right="84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C8A"/>
    <w:multiLevelType w:val="hybridMultilevel"/>
    <w:tmpl w:val="66264850"/>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A806849"/>
    <w:multiLevelType w:val="hybridMultilevel"/>
    <w:tmpl w:val="7F381C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4725517"/>
    <w:multiLevelType w:val="hybridMultilevel"/>
    <w:tmpl w:val="255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03606"/>
    <w:multiLevelType w:val="hybridMultilevel"/>
    <w:tmpl w:val="AB1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11543"/>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E218AE"/>
    <w:multiLevelType w:val="hybridMultilevel"/>
    <w:tmpl w:val="23A2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B13485"/>
    <w:multiLevelType w:val="hybridMultilevel"/>
    <w:tmpl w:val="427C0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116F1A"/>
    <w:multiLevelType w:val="singleLevel"/>
    <w:tmpl w:val="08090001"/>
    <w:lvl w:ilvl="0">
      <w:start w:val="1"/>
      <w:numFmt w:val="bullet"/>
      <w:lvlText w:val=""/>
      <w:lvlJc w:val="left"/>
      <w:pPr>
        <w:ind w:left="720" w:hanging="360"/>
      </w:pPr>
      <w:rPr>
        <w:rFonts w:ascii="Symbol" w:hAnsi="Symbol" w:hint="default"/>
      </w:rPr>
    </w:lvl>
  </w:abstractNum>
  <w:abstractNum w:abstractNumId="8">
    <w:nsid w:val="792F61DD"/>
    <w:multiLevelType w:val="hybridMultilevel"/>
    <w:tmpl w:val="33F2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15FE2"/>
    <w:multiLevelType w:val="hybridMultilevel"/>
    <w:tmpl w:val="7522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4"/>
  </w:num>
  <w:num w:numId="6">
    <w:abstractNumId w:val="6"/>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E1"/>
    <w:rsid w:val="000122AC"/>
    <w:rsid w:val="000245B2"/>
    <w:rsid w:val="00050EB3"/>
    <w:rsid w:val="000E3E65"/>
    <w:rsid w:val="00116515"/>
    <w:rsid w:val="00186B2A"/>
    <w:rsid w:val="001C499B"/>
    <w:rsid w:val="001E355F"/>
    <w:rsid w:val="002000ED"/>
    <w:rsid w:val="00200FBC"/>
    <w:rsid w:val="00214F2F"/>
    <w:rsid w:val="00215277"/>
    <w:rsid w:val="002A2A51"/>
    <w:rsid w:val="002A60FA"/>
    <w:rsid w:val="002E51FF"/>
    <w:rsid w:val="002E6B87"/>
    <w:rsid w:val="00305257"/>
    <w:rsid w:val="00315F14"/>
    <w:rsid w:val="0032470A"/>
    <w:rsid w:val="003407FF"/>
    <w:rsid w:val="00343B8D"/>
    <w:rsid w:val="00360D14"/>
    <w:rsid w:val="003C350B"/>
    <w:rsid w:val="003E327A"/>
    <w:rsid w:val="004030A8"/>
    <w:rsid w:val="0040757C"/>
    <w:rsid w:val="00453D5A"/>
    <w:rsid w:val="004550D2"/>
    <w:rsid w:val="00463445"/>
    <w:rsid w:val="00464B72"/>
    <w:rsid w:val="00490E51"/>
    <w:rsid w:val="00497DC4"/>
    <w:rsid w:val="004B29EB"/>
    <w:rsid w:val="004C667B"/>
    <w:rsid w:val="00566BF9"/>
    <w:rsid w:val="00572811"/>
    <w:rsid w:val="0059068F"/>
    <w:rsid w:val="005A261D"/>
    <w:rsid w:val="005A4046"/>
    <w:rsid w:val="005B7A86"/>
    <w:rsid w:val="005E166D"/>
    <w:rsid w:val="00613601"/>
    <w:rsid w:val="006162E1"/>
    <w:rsid w:val="006641C2"/>
    <w:rsid w:val="006762CB"/>
    <w:rsid w:val="00680A34"/>
    <w:rsid w:val="006C43D7"/>
    <w:rsid w:val="006D249F"/>
    <w:rsid w:val="006D32F9"/>
    <w:rsid w:val="006F6A3A"/>
    <w:rsid w:val="007156FE"/>
    <w:rsid w:val="00723EB9"/>
    <w:rsid w:val="00792090"/>
    <w:rsid w:val="007A0A53"/>
    <w:rsid w:val="007B0830"/>
    <w:rsid w:val="007B1A0F"/>
    <w:rsid w:val="007C6D8F"/>
    <w:rsid w:val="007F1388"/>
    <w:rsid w:val="008078DE"/>
    <w:rsid w:val="00815816"/>
    <w:rsid w:val="00822515"/>
    <w:rsid w:val="0084301D"/>
    <w:rsid w:val="00865888"/>
    <w:rsid w:val="008C58DF"/>
    <w:rsid w:val="008E5049"/>
    <w:rsid w:val="00932906"/>
    <w:rsid w:val="009A4D0B"/>
    <w:rsid w:val="00A215E8"/>
    <w:rsid w:val="00A331ED"/>
    <w:rsid w:val="00A3380B"/>
    <w:rsid w:val="00A905E5"/>
    <w:rsid w:val="00A9473D"/>
    <w:rsid w:val="00A96BB5"/>
    <w:rsid w:val="00AB5181"/>
    <w:rsid w:val="00AB51DD"/>
    <w:rsid w:val="00AF22B3"/>
    <w:rsid w:val="00B0257D"/>
    <w:rsid w:val="00B15046"/>
    <w:rsid w:val="00B2448E"/>
    <w:rsid w:val="00B40AC9"/>
    <w:rsid w:val="00B72157"/>
    <w:rsid w:val="00B75C0B"/>
    <w:rsid w:val="00BA505C"/>
    <w:rsid w:val="00BE6744"/>
    <w:rsid w:val="00C356E1"/>
    <w:rsid w:val="00C4440D"/>
    <w:rsid w:val="00C635C3"/>
    <w:rsid w:val="00C70082"/>
    <w:rsid w:val="00CC67DF"/>
    <w:rsid w:val="00CD436C"/>
    <w:rsid w:val="00D531F7"/>
    <w:rsid w:val="00D53CBD"/>
    <w:rsid w:val="00D61940"/>
    <w:rsid w:val="00D662A5"/>
    <w:rsid w:val="00D72CCC"/>
    <w:rsid w:val="00D939C5"/>
    <w:rsid w:val="00D960E9"/>
    <w:rsid w:val="00DA7F5D"/>
    <w:rsid w:val="00DC0C2D"/>
    <w:rsid w:val="00DE3CA9"/>
    <w:rsid w:val="00DF3EBE"/>
    <w:rsid w:val="00E67F43"/>
    <w:rsid w:val="00E8655C"/>
    <w:rsid w:val="00EA65EA"/>
    <w:rsid w:val="00EC33BC"/>
    <w:rsid w:val="00EF1150"/>
    <w:rsid w:val="00EF58A3"/>
    <w:rsid w:val="00F06BF1"/>
    <w:rsid w:val="00F1107B"/>
    <w:rsid w:val="00F30719"/>
    <w:rsid w:val="00F322A1"/>
    <w:rsid w:val="00F35B9A"/>
    <w:rsid w:val="00F5202D"/>
    <w:rsid w:val="00F52CAA"/>
    <w:rsid w:val="00F655F1"/>
    <w:rsid w:val="00F77DBA"/>
    <w:rsid w:val="00F851A5"/>
    <w:rsid w:val="00F926DD"/>
    <w:rsid w:val="00FB7839"/>
    <w:rsid w:val="00FD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F1"/>
    <w:rPr>
      <w:sz w:val="24"/>
      <w:szCs w:val="24"/>
    </w:rPr>
  </w:style>
  <w:style w:type="paragraph" w:styleId="Heading1">
    <w:name w:val="heading 1"/>
    <w:basedOn w:val="Normal"/>
    <w:next w:val="Normal"/>
    <w:link w:val="Heading1Char"/>
    <w:qFormat/>
    <w:locked/>
    <w:rsid w:val="00A3380B"/>
    <w:pPr>
      <w:keepNext/>
      <w:jc w:val="both"/>
      <w:outlineLvl w:val="0"/>
    </w:pPr>
    <w:rPr>
      <w:rFonts w:ascii="Arial" w:eastAsia="Times New Roman" w:hAnsi="Arial"/>
      <w:b/>
      <w:sz w:val="22"/>
      <w:szCs w:val="20"/>
      <w:lang w:val="en-GB"/>
    </w:rPr>
  </w:style>
  <w:style w:type="paragraph" w:styleId="Heading3">
    <w:name w:val="heading 3"/>
    <w:basedOn w:val="Normal"/>
    <w:next w:val="Normal"/>
    <w:link w:val="Heading3Char"/>
    <w:qFormat/>
    <w:locked/>
    <w:rsid w:val="00A3380B"/>
    <w:pPr>
      <w:keepNext/>
      <w:jc w:val="center"/>
      <w:outlineLvl w:val="2"/>
    </w:pPr>
    <w:rPr>
      <w:rFonts w:ascii="Arial Black" w:eastAsia="Times New Roman" w:hAnsi="Arial Black"/>
      <w:b/>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356E1"/>
    <w:rPr>
      <w:rFonts w:ascii="Lucida Grande" w:hAnsi="Lucida Grande" w:cs="Lucida Grande"/>
      <w:sz w:val="18"/>
      <w:szCs w:val="18"/>
    </w:rPr>
  </w:style>
  <w:style w:type="paragraph" w:styleId="Header">
    <w:name w:val="header"/>
    <w:basedOn w:val="Normal"/>
    <w:link w:val="HeaderChar"/>
    <w:uiPriority w:val="99"/>
    <w:rsid w:val="002000ED"/>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locked/>
    <w:rsid w:val="00B2448E"/>
    <w:rPr>
      <w:rFonts w:cs="Times New Roman"/>
      <w:sz w:val="24"/>
      <w:szCs w:val="24"/>
    </w:rPr>
  </w:style>
  <w:style w:type="character" w:styleId="Hyperlink">
    <w:name w:val="Hyperlink"/>
    <w:basedOn w:val="DefaultParagraphFont"/>
    <w:uiPriority w:val="99"/>
    <w:semiHidden/>
    <w:rsid w:val="00B0257D"/>
    <w:rPr>
      <w:rFonts w:cs="Times New Roman"/>
      <w:color w:val="0000FF"/>
      <w:u w:val="single"/>
    </w:rPr>
  </w:style>
  <w:style w:type="paragraph" w:styleId="Title">
    <w:name w:val="Title"/>
    <w:basedOn w:val="Normal"/>
    <w:link w:val="TitleChar"/>
    <w:qFormat/>
    <w:locked/>
    <w:rsid w:val="00D960E9"/>
    <w:pPr>
      <w:jc w:val="center"/>
    </w:pPr>
    <w:rPr>
      <w:rFonts w:ascii="Arial" w:eastAsia="Times New Roman" w:hAnsi="Arial"/>
      <w:b/>
      <w:sz w:val="28"/>
      <w:szCs w:val="20"/>
      <w:lang w:val="en-GB"/>
    </w:rPr>
  </w:style>
  <w:style w:type="character" w:customStyle="1" w:styleId="TitleChar">
    <w:name w:val="Title Char"/>
    <w:basedOn w:val="DefaultParagraphFont"/>
    <w:link w:val="Title"/>
    <w:rsid w:val="00D960E9"/>
    <w:rPr>
      <w:rFonts w:ascii="Arial" w:eastAsia="Times New Roman" w:hAnsi="Arial"/>
      <w:b/>
      <w:sz w:val="28"/>
      <w:szCs w:val="20"/>
      <w:lang w:val="en-GB"/>
    </w:rPr>
  </w:style>
  <w:style w:type="paragraph" w:customStyle="1" w:styleId="Default">
    <w:name w:val="Default"/>
    <w:rsid w:val="00723EB9"/>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723EB9"/>
    <w:pPr>
      <w:ind w:left="720"/>
      <w:contextualSpacing/>
    </w:pPr>
  </w:style>
  <w:style w:type="character" w:customStyle="1" w:styleId="Heading1Char">
    <w:name w:val="Heading 1 Char"/>
    <w:basedOn w:val="DefaultParagraphFont"/>
    <w:link w:val="Heading1"/>
    <w:rsid w:val="00A3380B"/>
    <w:rPr>
      <w:rFonts w:ascii="Arial" w:eastAsia="Times New Roman" w:hAnsi="Arial"/>
      <w:b/>
      <w:szCs w:val="20"/>
      <w:lang w:val="en-GB"/>
    </w:rPr>
  </w:style>
  <w:style w:type="character" w:customStyle="1" w:styleId="Heading3Char">
    <w:name w:val="Heading 3 Char"/>
    <w:basedOn w:val="DefaultParagraphFont"/>
    <w:link w:val="Heading3"/>
    <w:rsid w:val="00A3380B"/>
    <w:rPr>
      <w:rFonts w:ascii="Arial Black" w:eastAsia="Times New Roman" w:hAnsi="Arial Black"/>
      <w:b/>
      <w:i/>
      <w:iCs/>
      <w:sz w:val="24"/>
      <w:szCs w:val="20"/>
      <w:lang w:val="en-GB"/>
    </w:rPr>
  </w:style>
  <w:style w:type="paragraph" w:customStyle="1" w:styleId="p15">
    <w:name w:val="p15"/>
    <w:basedOn w:val="Normal"/>
    <w:rsid w:val="00EF58A3"/>
    <w:rPr>
      <w:rFonts w:ascii="Times New Roman" w:eastAsia="Times New Roman" w:hAnsi="Times New Roman"/>
      <w:lang w:val="en-GB" w:eastAsia="en-GB"/>
    </w:rPr>
  </w:style>
  <w:style w:type="paragraph" w:customStyle="1" w:styleId="p34">
    <w:name w:val="p34"/>
    <w:basedOn w:val="Normal"/>
    <w:rsid w:val="00EF58A3"/>
    <w:pPr>
      <w:spacing w:before="15"/>
    </w:pPr>
    <w:rPr>
      <w:rFonts w:ascii="Times New Roman" w:eastAsia="Times New Roman" w:hAnsi="Times New Roman"/>
      <w:lang w:val="en-GB" w:eastAsia="en-GB"/>
    </w:rPr>
  </w:style>
  <w:style w:type="paragraph" w:customStyle="1" w:styleId="p35">
    <w:name w:val="p35"/>
    <w:basedOn w:val="Normal"/>
    <w:rsid w:val="00EF58A3"/>
    <w:pPr>
      <w:ind w:hanging="360"/>
      <w:jc w:val="both"/>
    </w:pPr>
    <w:rPr>
      <w:rFonts w:ascii="Times New Roman" w:eastAsia="Times New Roman" w:hAnsi="Times New Roman"/>
      <w:lang w:val="en-GB" w:eastAsia="en-GB"/>
    </w:rPr>
  </w:style>
  <w:style w:type="paragraph" w:customStyle="1" w:styleId="p36">
    <w:name w:val="p36"/>
    <w:basedOn w:val="Normal"/>
    <w:rsid w:val="00EF58A3"/>
    <w:pPr>
      <w:spacing w:before="15"/>
      <w:ind w:hanging="360"/>
      <w:jc w:val="both"/>
    </w:pPr>
    <w:rPr>
      <w:rFonts w:ascii="Times New Roman" w:eastAsia="Times New Roman" w:hAnsi="Times New Roman"/>
      <w:lang w:val="en-GB" w:eastAsia="en-GB"/>
    </w:rPr>
  </w:style>
  <w:style w:type="paragraph" w:customStyle="1" w:styleId="p37">
    <w:name w:val="p37"/>
    <w:basedOn w:val="Normal"/>
    <w:rsid w:val="00EF58A3"/>
    <w:pPr>
      <w:spacing w:before="15"/>
      <w:jc w:val="both"/>
    </w:pPr>
    <w:rPr>
      <w:rFonts w:ascii="Times New Roman" w:eastAsia="Times New Roman" w:hAnsi="Times New Roman"/>
      <w:lang w:val="en-GB" w:eastAsia="en-GB"/>
    </w:rPr>
  </w:style>
  <w:style w:type="paragraph" w:customStyle="1" w:styleId="p38">
    <w:name w:val="p38"/>
    <w:basedOn w:val="Normal"/>
    <w:rsid w:val="00EF58A3"/>
    <w:pPr>
      <w:spacing w:before="285"/>
    </w:pPr>
    <w:rPr>
      <w:rFonts w:ascii="Times New Roman" w:eastAsia="Times New Roman" w:hAnsi="Times New Roman"/>
      <w:lang w:val="en-GB" w:eastAsia="en-GB"/>
    </w:rPr>
  </w:style>
  <w:style w:type="paragraph" w:customStyle="1" w:styleId="p39">
    <w:name w:val="p39"/>
    <w:basedOn w:val="Normal"/>
    <w:rsid w:val="00EF58A3"/>
    <w:rPr>
      <w:rFonts w:ascii="Times New Roman" w:eastAsia="Times New Roman" w:hAnsi="Times New Roman"/>
      <w:lang w:val="en-GB" w:eastAsia="en-GB"/>
    </w:rPr>
  </w:style>
  <w:style w:type="paragraph" w:customStyle="1" w:styleId="p40">
    <w:name w:val="p40"/>
    <w:basedOn w:val="Normal"/>
    <w:rsid w:val="00EF58A3"/>
    <w:pPr>
      <w:spacing w:before="15"/>
      <w:ind w:hanging="360"/>
      <w:jc w:val="both"/>
    </w:pPr>
    <w:rPr>
      <w:rFonts w:ascii="Times New Roman" w:eastAsia="Times New Roman" w:hAnsi="Times New Roman"/>
      <w:lang w:val="en-GB" w:eastAsia="en-GB"/>
    </w:rPr>
  </w:style>
  <w:style w:type="paragraph" w:customStyle="1" w:styleId="p41">
    <w:name w:val="p41"/>
    <w:basedOn w:val="Normal"/>
    <w:rsid w:val="00EF58A3"/>
    <w:pPr>
      <w:spacing w:before="15"/>
      <w:ind w:hanging="360"/>
    </w:pPr>
    <w:rPr>
      <w:rFonts w:ascii="Times New Roman" w:eastAsia="Times New Roman" w:hAnsi="Times New Roman"/>
      <w:lang w:val="en-GB" w:eastAsia="en-GB"/>
    </w:rPr>
  </w:style>
  <w:style w:type="paragraph" w:customStyle="1" w:styleId="p42">
    <w:name w:val="p42"/>
    <w:basedOn w:val="Normal"/>
    <w:rsid w:val="00EF58A3"/>
    <w:pPr>
      <w:spacing w:before="15"/>
      <w:ind w:hanging="360"/>
      <w:jc w:val="both"/>
    </w:pPr>
    <w:rPr>
      <w:rFonts w:ascii="Times New Roman" w:eastAsia="Times New Roman" w:hAnsi="Times New Roman"/>
      <w:lang w:val="en-GB" w:eastAsia="en-GB"/>
    </w:rPr>
  </w:style>
  <w:style w:type="paragraph" w:customStyle="1" w:styleId="p43">
    <w:name w:val="p43"/>
    <w:basedOn w:val="Normal"/>
    <w:rsid w:val="00EF58A3"/>
    <w:pPr>
      <w:spacing w:before="15"/>
      <w:ind w:hanging="360"/>
      <w:jc w:val="both"/>
    </w:pPr>
    <w:rPr>
      <w:rFonts w:ascii="Times New Roman" w:eastAsia="Times New Roman" w:hAnsi="Times New Roman"/>
      <w:lang w:val="en-GB" w:eastAsia="en-GB"/>
    </w:rPr>
  </w:style>
  <w:style w:type="paragraph" w:customStyle="1" w:styleId="p44">
    <w:name w:val="p44"/>
    <w:basedOn w:val="Normal"/>
    <w:rsid w:val="00EF58A3"/>
    <w:pPr>
      <w:spacing w:before="15"/>
      <w:ind w:hanging="360"/>
      <w:jc w:val="both"/>
    </w:pPr>
    <w:rPr>
      <w:rFonts w:ascii="Times New Roman" w:eastAsia="Times New Roman" w:hAnsi="Times New Roman"/>
      <w:lang w:val="en-GB" w:eastAsia="en-GB"/>
    </w:rPr>
  </w:style>
  <w:style w:type="paragraph" w:customStyle="1" w:styleId="p45">
    <w:name w:val="p45"/>
    <w:basedOn w:val="Normal"/>
    <w:rsid w:val="00EF58A3"/>
    <w:pPr>
      <w:spacing w:before="15"/>
      <w:ind w:hanging="360"/>
      <w:jc w:val="both"/>
    </w:pPr>
    <w:rPr>
      <w:rFonts w:ascii="Times New Roman" w:eastAsia="Times New Roman" w:hAnsi="Times New Roman"/>
      <w:lang w:val="en-GB" w:eastAsia="en-GB"/>
    </w:rPr>
  </w:style>
  <w:style w:type="paragraph" w:customStyle="1" w:styleId="p46">
    <w:name w:val="p46"/>
    <w:basedOn w:val="Normal"/>
    <w:rsid w:val="00EF58A3"/>
    <w:pPr>
      <w:spacing w:before="15"/>
      <w:ind w:hanging="360"/>
    </w:pPr>
    <w:rPr>
      <w:rFonts w:ascii="Times New Roman" w:eastAsia="Times New Roman" w:hAnsi="Times New Roman"/>
      <w:lang w:val="en-GB" w:eastAsia="en-GB"/>
    </w:rPr>
  </w:style>
  <w:style w:type="paragraph" w:customStyle="1" w:styleId="p47">
    <w:name w:val="p47"/>
    <w:basedOn w:val="Normal"/>
    <w:rsid w:val="00EF58A3"/>
    <w:pPr>
      <w:spacing w:before="45"/>
      <w:ind w:hanging="360"/>
      <w:jc w:val="both"/>
    </w:pPr>
    <w:rPr>
      <w:rFonts w:ascii="Times New Roman" w:eastAsia="Times New Roman" w:hAnsi="Times New Roman"/>
      <w:lang w:val="en-GB" w:eastAsia="en-GB"/>
    </w:rPr>
  </w:style>
  <w:style w:type="paragraph" w:customStyle="1" w:styleId="p48">
    <w:name w:val="p48"/>
    <w:basedOn w:val="Normal"/>
    <w:rsid w:val="00EF58A3"/>
    <w:pPr>
      <w:ind w:hanging="360"/>
      <w:jc w:val="both"/>
    </w:pPr>
    <w:rPr>
      <w:rFonts w:ascii="Times New Roman" w:eastAsia="Times New Roman" w:hAnsi="Times New Roman"/>
      <w:lang w:val="en-GB" w:eastAsia="en-GB"/>
    </w:rPr>
  </w:style>
  <w:style w:type="paragraph" w:customStyle="1" w:styleId="p49">
    <w:name w:val="p49"/>
    <w:basedOn w:val="Normal"/>
    <w:rsid w:val="00EF58A3"/>
    <w:pPr>
      <w:jc w:val="both"/>
    </w:pPr>
    <w:rPr>
      <w:rFonts w:ascii="Times New Roman" w:eastAsia="Times New Roman" w:hAnsi="Times New Roman"/>
      <w:lang w:val="en-GB" w:eastAsia="en-GB"/>
    </w:rPr>
  </w:style>
  <w:style w:type="paragraph" w:customStyle="1" w:styleId="p50">
    <w:name w:val="p50"/>
    <w:basedOn w:val="Normal"/>
    <w:rsid w:val="00EF58A3"/>
    <w:pPr>
      <w:ind w:hanging="360"/>
      <w:jc w:val="both"/>
    </w:pPr>
    <w:rPr>
      <w:rFonts w:ascii="Times New Roman" w:eastAsia="Times New Roman" w:hAnsi="Times New Roman"/>
      <w:lang w:val="en-GB" w:eastAsia="en-GB"/>
    </w:rPr>
  </w:style>
  <w:style w:type="character" w:customStyle="1" w:styleId="ft141">
    <w:name w:val="ft141"/>
    <w:basedOn w:val="DefaultParagraphFont"/>
    <w:rsid w:val="00EF58A3"/>
    <w:rPr>
      <w:rFonts w:ascii="Symbol" w:hAnsi="Symbol" w:hint="default"/>
      <w:sz w:val="20"/>
      <w:szCs w:val="20"/>
    </w:rPr>
  </w:style>
  <w:style w:type="character" w:customStyle="1" w:styleId="ft151">
    <w:name w:val="ft151"/>
    <w:basedOn w:val="DefaultParagraphFont"/>
    <w:rsid w:val="00EF58A3"/>
    <w:rPr>
      <w:rFonts w:ascii="Comic Sans MS" w:hAnsi="Comic Sans MS" w:hint="default"/>
      <w:sz w:val="20"/>
      <w:szCs w:val="20"/>
    </w:rPr>
  </w:style>
  <w:style w:type="character" w:customStyle="1" w:styleId="ft211">
    <w:name w:val="ft211"/>
    <w:basedOn w:val="DefaultParagraphFont"/>
    <w:rsid w:val="00EF58A3"/>
    <w:rPr>
      <w:rFonts w:ascii="Comic Sans MS" w:hAnsi="Comic Sans MS"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F1"/>
    <w:rPr>
      <w:sz w:val="24"/>
      <w:szCs w:val="24"/>
    </w:rPr>
  </w:style>
  <w:style w:type="paragraph" w:styleId="Heading1">
    <w:name w:val="heading 1"/>
    <w:basedOn w:val="Normal"/>
    <w:next w:val="Normal"/>
    <w:link w:val="Heading1Char"/>
    <w:qFormat/>
    <w:locked/>
    <w:rsid w:val="00A3380B"/>
    <w:pPr>
      <w:keepNext/>
      <w:jc w:val="both"/>
      <w:outlineLvl w:val="0"/>
    </w:pPr>
    <w:rPr>
      <w:rFonts w:ascii="Arial" w:eastAsia="Times New Roman" w:hAnsi="Arial"/>
      <w:b/>
      <w:sz w:val="22"/>
      <w:szCs w:val="20"/>
      <w:lang w:val="en-GB"/>
    </w:rPr>
  </w:style>
  <w:style w:type="paragraph" w:styleId="Heading3">
    <w:name w:val="heading 3"/>
    <w:basedOn w:val="Normal"/>
    <w:next w:val="Normal"/>
    <w:link w:val="Heading3Char"/>
    <w:qFormat/>
    <w:locked/>
    <w:rsid w:val="00A3380B"/>
    <w:pPr>
      <w:keepNext/>
      <w:jc w:val="center"/>
      <w:outlineLvl w:val="2"/>
    </w:pPr>
    <w:rPr>
      <w:rFonts w:ascii="Arial Black" w:eastAsia="Times New Roman" w:hAnsi="Arial Black"/>
      <w:b/>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356E1"/>
    <w:rPr>
      <w:rFonts w:ascii="Lucida Grande" w:hAnsi="Lucida Grande" w:cs="Lucida Grande"/>
      <w:sz w:val="18"/>
      <w:szCs w:val="18"/>
    </w:rPr>
  </w:style>
  <w:style w:type="paragraph" w:styleId="Header">
    <w:name w:val="header"/>
    <w:basedOn w:val="Normal"/>
    <w:link w:val="HeaderChar"/>
    <w:uiPriority w:val="99"/>
    <w:rsid w:val="002000ED"/>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locked/>
    <w:rsid w:val="00B2448E"/>
    <w:rPr>
      <w:rFonts w:cs="Times New Roman"/>
      <w:sz w:val="24"/>
      <w:szCs w:val="24"/>
    </w:rPr>
  </w:style>
  <w:style w:type="character" w:styleId="Hyperlink">
    <w:name w:val="Hyperlink"/>
    <w:basedOn w:val="DefaultParagraphFont"/>
    <w:uiPriority w:val="99"/>
    <w:semiHidden/>
    <w:rsid w:val="00B0257D"/>
    <w:rPr>
      <w:rFonts w:cs="Times New Roman"/>
      <w:color w:val="0000FF"/>
      <w:u w:val="single"/>
    </w:rPr>
  </w:style>
  <w:style w:type="paragraph" w:styleId="Title">
    <w:name w:val="Title"/>
    <w:basedOn w:val="Normal"/>
    <w:link w:val="TitleChar"/>
    <w:qFormat/>
    <w:locked/>
    <w:rsid w:val="00D960E9"/>
    <w:pPr>
      <w:jc w:val="center"/>
    </w:pPr>
    <w:rPr>
      <w:rFonts w:ascii="Arial" w:eastAsia="Times New Roman" w:hAnsi="Arial"/>
      <w:b/>
      <w:sz w:val="28"/>
      <w:szCs w:val="20"/>
      <w:lang w:val="en-GB"/>
    </w:rPr>
  </w:style>
  <w:style w:type="character" w:customStyle="1" w:styleId="TitleChar">
    <w:name w:val="Title Char"/>
    <w:basedOn w:val="DefaultParagraphFont"/>
    <w:link w:val="Title"/>
    <w:rsid w:val="00D960E9"/>
    <w:rPr>
      <w:rFonts w:ascii="Arial" w:eastAsia="Times New Roman" w:hAnsi="Arial"/>
      <w:b/>
      <w:sz w:val="28"/>
      <w:szCs w:val="20"/>
      <w:lang w:val="en-GB"/>
    </w:rPr>
  </w:style>
  <w:style w:type="paragraph" w:customStyle="1" w:styleId="Default">
    <w:name w:val="Default"/>
    <w:rsid w:val="00723EB9"/>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723EB9"/>
    <w:pPr>
      <w:ind w:left="720"/>
      <w:contextualSpacing/>
    </w:pPr>
  </w:style>
  <w:style w:type="character" w:customStyle="1" w:styleId="Heading1Char">
    <w:name w:val="Heading 1 Char"/>
    <w:basedOn w:val="DefaultParagraphFont"/>
    <w:link w:val="Heading1"/>
    <w:rsid w:val="00A3380B"/>
    <w:rPr>
      <w:rFonts w:ascii="Arial" w:eastAsia="Times New Roman" w:hAnsi="Arial"/>
      <w:b/>
      <w:szCs w:val="20"/>
      <w:lang w:val="en-GB"/>
    </w:rPr>
  </w:style>
  <w:style w:type="character" w:customStyle="1" w:styleId="Heading3Char">
    <w:name w:val="Heading 3 Char"/>
    <w:basedOn w:val="DefaultParagraphFont"/>
    <w:link w:val="Heading3"/>
    <w:rsid w:val="00A3380B"/>
    <w:rPr>
      <w:rFonts w:ascii="Arial Black" w:eastAsia="Times New Roman" w:hAnsi="Arial Black"/>
      <w:b/>
      <w:i/>
      <w:iCs/>
      <w:sz w:val="24"/>
      <w:szCs w:val="20"/>
      <w:lang w:val="en-GB"/>
    </w:rPr>
  </w:style>
  <w:style w:type="paragraph" w:customStyle="1" w:styleId="p15">
    <w:name w:val="p15"/>
    <w:basedOn w:val="Normal"/>
    <w:rsid w:val="00EF58A3"/>
    <w:rPr>
      <w:rFonts w:ascii="Times New Roman" w:eastAsia="Times New Roman" w:hAnsi="Times New Roman"/>
      <w:lang w:val="en-GB" w:eastAsia="en-GB"/>
    </w:rPr>
  </w:style>
  <w:style w:type="paragraph" w:customStyle="1" w:styleId="p34">
    <w:name w:val="p34"/>
    <w:basedOn w:val="Normal"/>
    <w:rsid w:val="00EF58A3"/>
    <w:pPr>
      <w:spacing w:before="15"/>
    </w:pPr>
    <w:rPr>
      <w:rFonts w:ascii="Times New Roman" w:eastAsia="Times New Roman" w:hAnsi="Times New Roman"/>
      <w:lang w:val="en-GB" w:eastAsia="en-GB"/>
    </w:rPr>
  </w:style>
  <w:style w:type="paragraph" w:customStyle="1" w:styleId="p35">
    <w:name w:val="p35"/>
    <w:basedOn w:val="Normal"/>
    <w:rsid w:val="00EF58A3"/>
    <w:pPr>
      <w:ind w:hanging="360"/>
      <w:jc w:val="both"/>
    </w:pPr>
    <w:rPr>
      <w:rFonts w:ascii="Times New Roman" w:eastAsia="Times New Roman" w:hAnsi="Times New Roman"/>
      <w:lang w:val="en-GB" w:eastAsia="en-GB"/>
    </w:rPr>
  </w:style>
  <w:style w:type="paragraph" w:customStyle="1" w:styleId="p36">
    <w:name w:val="p36"/>
    <w:basedOn w:val="Normal"/>
    <w:rsid w:val="00EF58A3"/>
    <w:pPr>
      <w:spacing w:before="15"/>
      <w:ind w:hanging="360"/>
      <w:jc w:val="both"/>
    </w:pPr>
    <w:rPr>
      <w:rFonts w:ascii="Times New Roman" w:eastAsia="Times New Roman" w:hAnsi="Times New Roman"/>
      <w:lang w:val="en-GB" w:eastAsia="en-GB"/>
    </w:rPr>
  </w:style>
  <w:style w:type="paragraph" w:customStyle="1" w:styleId="p37">
    <w:name w:val="p37"/>
    <w:basedOn w:val="Normal"/>
    <w:rsid w:val="00EF58A3"/>
    <w:pPr>
      <w:spacing w:before="15"/>
      <w:jc w:val="both"/>
    </w:pPr>
    <w:rPr>
      <w:rFonts w:ascii="Times New Roman" w:eastAsia="Times New Roman" w:hAnsi="Times New Roman"/>
      <w:lang w:val="en-GB" w:eastAsia="en-GB"/>
    </w:rPr>
  </w:style>
  <w:style w:type="paragraph" w:customStyle="1" w:styleId="p38">
    <w:name w:val="p38"/>
    <w:basedOn w:val="Normal"/>
    <w:rsid w:val="00EF58A3"/>
    <w:pPr>
      <w:spacing w:before="285"/>
    </w:pPr>
    <w:rPr>
      <w:rFonts w:ascii="Times New Roman" w:eastAsia="Times New Roman" w:hAnsi="Times New Roman"/>
      <w:lang w:val="en-GB" w:eastAsia="en-GB"/>
    </w:rPr>
  </w:style>
  <w:style w:type="paragraph" w:customStyle="1" w:styleId="p39">
    <w:name w:val="p39"/>
    <w:basedOn w:val="Normal"/>
    <w:rsid w:val="00EF58A3"/>
    <w:rPr>
      <w:rFonts w:ascii="Times New Roman" w:eastAsia="Times New Roman" w:hAnsi="Times New Roman"/>
      <w:lang w:val="en-GB" w:eastAsia="en-GB"/>
    </w:rPr>
  </w:style>
  <w:style w:type="paragraph" w:customStyle="1" w:styleId="p40">
    <w:name w:val="p40"/>
    <w:basedOn w:val="Normal"/>
    <w:rsid w:val="00EF58A3"/>
    <w:pPr>
      <w:spacing w:before="15"/>
      <w:ind w:hanging="360"/>
      <w:jc w:val="both"/>
    </w:pPr>
    <w:rPr>
      <w:rFonts w:ascii="Times New Roman" w:eastAsia="Times New Roman" w:hAnsi="Times New Roman"/>
      <w:lang w:val="en-GB" w:eastAsia="en-GB"/>
    </w:rPr>
  </w:style>
  <w:style w:type="paragraph" w:customStyle="1" w:styleId="p41">
    <w:name w:val="p41"/>
    <w:basedOn w:val="Normal"/>
    <w:rsid w:val="00EF58A3"/>
    <w:pPr>
      <w:spacing w:before="15"/>
      <w:ind w:hanging="360"/>
    </w:pPr>
    <w:rPr>
      <w:rFonts w:ascii="Times New Roman" w:eastAsia="Times New Roman" w:hAnsi="Times New Roman"/>
      <w:lang w:val="en-GB" w:eastAsia="en-GB"/>
    </w:rPr>
  </w:style>
  <w:style w:type="paragraph" w:customStyle="1" w:styleId="p42">
    <w:name w:val="p42"/>
    <w:basedOn w:val="Normal"/>
    <w:rsid w:val="00EF58A3"/>
    <w:pPr>
      <w:spacing w:before="15"/>
      <w:ind w:hanging="360"/>
      <w:jc w:val="both"/>
    </w:pPr>
    <w:rPr>
      <w:rFonts w:ascii="Times New Roman" w:eastAsia="Times New Roman" w:hAnsi="Times New Roman"/>
      <w:lang w:val="en-GB" w:eastAsia="en-GB"/>
    </w:rPr>
  </w:style>
  <w:style w:type="paragraph" w:customStyle="1" w:styleId="p43">
    <w:name w:val="p43"/>
    <w:basedOn w:val="Normal"/>
    <w:rsid w:val="00EF58A3"/>
    <w:pPr>
      <w:spacing w:before="15"/>
      <w:ind w:hanging="360"/>
      <w:jc w:val="both"/>
    </w:pPr>
    <w:rPr>
      <w:rFonts w:ascii="Times New Roman" w:eastAsia="Times New Roman" w:hAnsi="Times New Roman"/>
      <w:lang w:val="en-GB" w:eastAsia="en-GB"/>
    </w:rPr>
  </w:style>
  <w:style w:type="paragraph" w:customStyle="1" w:styleId="p44">
    <w:name w:val="p44"/>
    <w:basedOn w:val="Normal"/>
    <w:rsid w:val="00EF58A3"/>
    <w:pPr>
      <w:spacing w:before="15"/>
      <w:ind w:hanging="360"/>
      <w:jc w:val="both"/>
    </w:pPr>
    <w:rPr>
      <w:rFonts w:ascii="Times New Roman" w:eastAsia="Times New Roman" w:hAnsi="Times New Roman"/>
      <w:lang w:val="en-GB" w:eastAsia="en-GB"/>
    </w:rPr>
  </w:style>
  <w:style w:type="paragraph" w:customStyle="1" w:styleId="p45">
    <w:name w:val="p45"/>
    <w:basedOn w:val="Normal"/>
    <w:rsid w:val="00EF58A3"/>
    <w:pPr>
      <w:spacing w:before="15"/>
      <w:ind w:hanging="360"/>
      <w:jc w:val="both"/>
    </w:pPr>
    <w:rPr>
      <w:rFonts w:ascii="Times New Roman" w:eastAsia="Times New Roman" w:hAnsi="Times New Roman"/>
      <w:lang w:val="en-GB" w:eastAsia="en-GB"/>
    </w:rPr>
  </w:style>
  <w:style w:type="paragraph" w:customStyle="1" w:styleId="p46">
    <w:name w:val="p46"/>
    <w:basedOn w:val="Normal"/>
    <w:rsid w:val="00EF58A3"/>
    <w:pPr>
      <w:spacing w:before="15"/>
      <w:ind w:hanging="360"/>
    </w:pPr>
    <w:rPr>
      <w:rFonts w:ascii="Times New Roman" w:eastAsia="Times New Roman" w:hAnsi="Times New Roman"/>
      <w:lang w:val="en-GB" w:eastAsia="en-GB"/>
    </w:rPr>
  </w:style>
  <w:style w:type="paragraph" w:customStyle="1" w:styleId="p47">
    <w:name w:val="p47"/>
    <w:basedOn w:val="Normal"/>
    <w:rsid w:val="00EF58A3"/>
    <w:pPr>
      <w:spacing w:before="45"/>
      <w:ind w:hanging="360"/>
      <w:jc w:val="both"/>
    </w:pPr>
    <w:rPr>
      <w:rFonts w:ascii="Times New Roman" w:eastAsia="Times New Roman" w:hAnsi="Times New Roman"/>
      <w:lang w:val="en-GB" w:eastAsia="en-GB"/>
    </w:rPr>
  </w:style>
  <w:style w:type="paragraph" w:customStyle="1" w:styleId="p48">
    <w:name w:val="p48"/>
    <w:basedOn w:val="Normal"/>
    <w:rsid w:val="00EF58A3"/>
    <w:pPr>
      <w:ind w:hanging="360"/>
      <w:jc w:val="both"/>
    </w:pPr>
    <w:rPr>
      <w:rFonts w:ascii="Times New Roman" w:eastAsia="Times New Roman" w:hAnsi="Times New Roman"/>
      <w:lang w:val="en-GB" w:eastAsia="en-GB"/>
    </w:rPr>
  </w:style>
  <w:style w:type="paragraph" w:customStyle="1" w:styleId="p49">
    <w:name w:val="p49"/>
    <w:basedOn w:val="Normal"/>
    <w:rsid w:val="00EF58A3"/>
    <w:pPr>
      <w:jc w:val="both"/>
    </w:pPr>
    <w:rPr>
      <w:rFonts w:ascii="Times New Roman" w:eastAsia="Times New Roman" w:hAnsi="Times New Roman"/>
      <w:lang w:val="en-GB" w:eastAsia="en-GB"/>
    </w:rPr>
  </w:style>
  <w:style w:type="paragraph" w:customStyle="1" w:styleId="p50">
    <w:name w:val="p50"/>
    <w:basedOn w:val="Normal"/>
    <w:rsid w:val="00EF58A3"/>
    <w:pPr>
      <w:ind w:hanging="360"/>
      <w:jc w:val="both"/>
    </w:pPr>
    <w:rPr>
      <w:rFonts w:ascii="Times New Roman" w:eastAsia="Times New Roman" w:hAnsi="Times New Roman"/>
      <w:lang w:val="en-GB" w:eastAsia="en-GB"/>
    </w:rPr>
  </w:style>
  <w:style w:type="character" w:customStyle="1" w:styleId="ft141">
    <w:name w:val="ft141"/>
    <w:basedOn w:val="DefaultParagraphFont"/>
    <w:rsid w:val="00EF58A3"/>
    <w:rPr>
      <w:rFonts w:ascii="Symbol" w:hAnsi="Symbol" w:hint="default"/>
      <w:sz w:val="20"/>
      <w:szCs w:val="20"/>
    </w:rPr>
  </w:style>
  <w:style w:type="character" w:customStyle="1" w:styleId="ft151">
    <w:name w:val="ft151"/>
    <w:basedOn w:val="DefaultParagraphFont"/>
    <w:rsid w:val="00EF58A3"/>
    <w:rPr>
      <w:rFonts w:ascii="Comic Sans MS" w:hAnsi="Comic Sans MS" w:hint="default"/>
      <w:sz w:val="20"/>
      <w:szCs w:val="20"/>
    </w:rPr>
  </w:style>
  <w:style w:type="character" w:customStyle="1" w:styleId="ft211">
    <w:name w:val="ft211"/>
    <w:basedOn w:val="DefaultParagraphFont"/>
    <w:rsid w:val="00EF58A3"/>
    <w:rPr>
      <w:rFonts w:ascii="Comic Sans MS" w:hAnsi="Comic Sans M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5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1073D5DF</Template>
  <TotalTime>0</TotalTime>
  <Pages>5</Pages>
  <Words>1307</Words>
  <Characters>7454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ELLIOTT</dc:creator>
  <cp:lastModifiedBy>Zarah Persaud</cp:lastModifiedBy>
  <cp:revision>2</cp:revision>
  <cp:lastPrinted>2017-02-27T16:13:00Z</cp:lastPrinted>
  <dcterms:created xsi:type="dcterms:W3CDTF">2017-04-25T09:10:00Z</dcterms:created>
  <dcterms:modified xsi:type="dcterms:W3CDTF">2017-04-25T09:10:00Z</dcterms:modified>
</cp:coreProperties>
</file>